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28657" w14:textId="1D11F7B0" w:rsidR="44AEC5BB" w:rsidRPr="000E1560" w:rsidRDefault="44AEC5BB" w:rsidP="00355C0E">
      <w:pPr>
        <w:spacing w:after="0" w:line="240" w:lineRule="auto"/>
        <w:jc w:val="center"/>
        <w:rPr>
          <w:rFonts w:ascii="Times New Roman" w:hAnsi="Times New Roman" w:cs="Times New Roman"/>
          <w:b/>
          <w:bCs/>
          <w:color w:val="FF0000"/>
          <w:sz w:val="24"/>
          <w:szCs w:val="24"/>
        </w:rPr>
      </w:pPr>
    </w:p>
    <w:p w14:paraId="7A1A933E" w14:textId="0EA37013" w:rsidR="00B1336C" w:rsidRPr="000E1560" w:rsidRDefault="006C0EAB" w:rsidP="00355C0E">
      <w:pPr>
        <w:spacing w:after="0" w:line="240" w:lineRule="auto"/>
        <w:jc w:val="center"/>
        <w:rPr>
          <w:rFonts w:ascii="Times New Roman" w:hAnsi="Times New Roman" w:cs="Times New Roman"/>
          <w:b/>
          <w:bCs/>
          <w:sz w:val="24"/>
          <w:szCs w:val="24"/>
        </w:rPr>
      </w:pPr>
      <w:r w:rsidRPr="000E1560">
        <w:rPr>
          <w:rFonts w:ascii="Times New Roman" w:hAnsi="Times New Roman" w:cs="Times New Roman"/>
          <w:b/>
          <w:bCs/>
          <w:sz w:val="24"/>
          <w:szCs w:val="24"/>
        </w:rPr>
        <w:t>RAPID ENERGY ASSISTANCE PROGRAM</w:t>
      </w:r>
      <w:r w:rsidR="005C03B4" w:rsidRPr="000E1560">
        <w:rPr>
          <w:rFonts w:ascii="Times New Roman" w:hAnsi="Times New Roman" w:cs="Times New Roman"/>
          <w:b/>
          <w:bCs/>
          <w:sz w:val="24"/>
          <w:szCs w:val="24"/>
        </w:rPr>
        <w:t xml:space="preserve"> </w:t>
      </w:r>
      <w:r w:rsidR="0F9FABE4" w:rsidRPr="000E1560">
        <w:rPr>
          <w:rFonts w:ascii="Times New Roman" w:hAnsi="Times New Roman" w:cs="Times New Roman"/>
          <w:b/>
          <w:bCs/>
          <w:sz w:val="24"/>
          <w:szCs w:val="24"/>
        </w:rPr>
        <w:t>AGREEMENT</w:t>
      </w:r>
    </w:p>
    <w:p w14:paraId="49A3F5B3" w14:textId="77777777" w:rsidR="005369EC" w:rsidRPr="000E1560" w:rsidRDefault="005369EC" w:rsidP="00355C0E">
      <w:pPr>
        <w:spacing w:after="0" w:line="240" w:lineRule="auto"/>
        <w:rPr>
          <w:rFonts w:ascii="Times New Roman" w:hAnsi="Times New Roman" w:cs="Times New Roman"/>
          <w:sz w:val="24"/>
          <w:szCs w:val="24"/>
        </w:rPr>
      </w:pPr>
    </w:p>
    <w:p w14:paraId="34E01DFA" w14:textId="1148D778" w:rsidR="001A724B" w:rsidRPr="00A95E47" w:rsidRDefault="002F6D82" w:rsidP="00BE3151">
      <w:pPr>
        <w:spacing w:after="0" w:line="360" w:lineRule="auto"/>
        <w:rPr>
          <w:rFonts w:ascii="Times New Roman" w:hAnsi="Times New Roman" w:cs="Times New Roman"/>
          <w:sz w:val="24"/>
          <w:szCs w:val="24"/>
        </w:rPr>
      </w:pPr>
      <w:r w:rsidRPr="00A95E47">
        <w:rPr>
          <w:rFonts w:ascii="Times New Roman" w:hAnsi="Times New Roman" w:cs="Times New Roman"/>
          <w:sz w:val="24"/>
          <w:szCs w:val="24"/>
        </w:rPr>
        <w:br/>
      </w:r>
      <w:r w:rsidR="69303C7D" w:rsidRPr="00A95E47">
        <w:rPr>
          <w:rFonts w:ascii="Times New Roman" w:hAnsi="Times New Roman" w:cs="Times New Roman"/>
          <w:sz w:val="24"/>
          <w:szCs w:val="24"/>
        </w:rPr>
        <w:t>Th</w:t>
      </w:r>
      <w:r w:rsidR="00D8446B" w:rsidRPr="00A95E47">
        <w:rPr>
          <w:rFonts w:ascii="Times New Roman" w:hAnsi="Times New Roman" w:cs="Times New Roman"/>
          <w:sz w:val="24"/>
          <w:szCs w:val="24"/>
        </w:rPr>
        <w:t xml:space="preserve">is Agreement </w:t>
      </w:r>
      <w:r w:rsidR="7E72118B" w:rsidRPr="00A95E47">
        <w:rPr>
          <w:rFonts w:ascii="Times New Roman" w:hAnsi="Times New Roman" w:cs="Times New Roman"/>
          <w:sz w:val="24"/>
          <w:szCs w:val="24"/>
        </w:rPr>
        <w:t>(</w:t>
      </w:r>
      <w:r w:rsidR="007865AA" w:rsidRPr="00A95E47">
        <w:rPr>
          <w:rFonts w:ascii="Times New Roman" w:hAnsi="Times New Roman" w:cs="Times New Roman"/>
          <w:sz w:val="24"/>
          <w:szCs w:val="24"/>
        </w:rPr>
        <w:t>“</w:t>
      </w:r>
      <w:r w:rsidR="7E72118B" w:rsidRPr="00A95E47">
        <w:rPr>
          <w:rFonts w:ascii="Times New Roman" w:hAnsi="Times New Roman" w:cs="Times New Roman"/>
          <w:sz w:val="24"/>
          <w:szCs w:val="24"/>
        </w:rPr>
        <w:t>Agreement</w:t>
      </w:r>
      <w:r w:rsidR="007865AA" w:rsidRPr="00A95E47">
        <w:rPr>
          <w:rFonts w:ascii="Times New Roman" w:hAnsi="Times New Roman" w:cs="Times New Roman"/>
          <w:sz w:val="24"/>
          <w:szCs w:val="24"/>
        </w:rPr>
        <w:t>”</w:t>
      </w:r>
      <w:r w:rsidR="7E72118B" w:rsidRPr="00A95E47">
        <w:rPr>
          <w:rFonts w:ascii="Times New Roman" w:hAnsi="Times New Roman" w:cs="Times New Roman"/>
          <w:sz w:val="24"/>
          <w:szCs w:val="24"/>
        </w:rPr>
        <w:t>)</w:t>
      </w:r>
      <w:r w:rsidR="00D8446B" w:rsidRPr="00A95E47">
        <w:rPr>
          <w:rFonts w:ascii="Times New Roman" w:hAnsi="Times New Roman" w:cs="Times New Roman"/>
          <w:sz w:val="24"/>
          <w:szCs w:val="24"/>
        </w:rPr>
        <w:t xml:space="preserve"> </w:t>
      </w:r>
      <w:proofErr w:type="gramStart"/>
      <w:r w:rsidR="00D8446B" w:rsidRPr="00A95E47">
        <w:rPr>
          <w:rFonts w:ascii="Times New Roman" w:hAnsi="Times New Roman" w:cs="Times New Roman"/>
          <w:sz w:val="24"/>
          <w:szCs w:val="24"/>
        </w:rPr>
        <w:t>entered into</w:t>
      </w:r>
      <w:proofErr w:type="gramEnd"/>
      <w:r w:rsidR="00D8446B" w:rsidRPr="00A95E47">
        <w:rPr>
          <w:rFonts w:ascii="Times New Roman" w:hAnsi="Times New Roman" w:cs="Times New Roman"/>
          <w:sz w:val="24"/>
          <w:szCs w:val="24"/>
        </w:rPr>
        <w:t xml:space="preserve"> as of </w:t>
      </w:r>
      <w:r w:rsidR="00B300CE" w:rsidRPr="00A95E47">
        <w:rPr>
          <w:rFonts w:ascii="Times New Roman" w:hAnsi="Times New Roman" w:cs="Times New Roman"/>
          <w:sz w:val="24"/>
          <w:szCs w:val="24"/>
          <w:u w:val="single"/>
        </w:rPr>
        <w:tab/>
      </w:r>
      <w:r w:rsidR="00B300CE" w:rsidRPr="00A95E47">
        <w:rPr>
          <w:rFonts w:ascii="Times New Roman" w:hAnsi="Times New Roman" w:cs="Times New Roman"/>
          <w:sz w:val="24"/>
          <w:szCs w:val="24"/>
          <w:u w:val="single"/>
        </w:rPr>
        <w:tab/>
      </w:r>
      <w:r w:rsidR="00B300CE" w:rsidRPr="00A95E47">
        <w:rPr>
          <w:rFonts w:ascii="Times New Roman" w:hAnsi="Times New Roman" w:cs="Times New Roman"/>
          <w:sz w:val="24"/>
          <w:szCs w:val="24"/>
          <w:u w:val="single"/>
        </w:rPr>
        <w:tab/>
      </w:r>
      <w:r w:rsidR="00B300CE" w:rsidRPr="000E1560">
        <w:rPr>
          <w:rFonts w:ascii="Times New Roman" w:hAnsi="Times New Roman" w:cs="Times New Roman"/>
          <w:sz w:val="24"/>
          <w:szCs w:val="24"/>
          <w:u w:val="single"/>
        </w:rPr>
        <w:t>(</w:t>
      </w:r>
      <w:r w:rsidR="00B300CE" w:rsidRPr="000E1560">
        <w:rPr>
          <w:rFonts w:ascii="Times New Roman" w:hAnsi="Times New Roman" w:cs="Times New Roman"/>
          <w:i/>
          <w:iCs/>
          <w:caps/>
          <w:sz w:val="24"/>
          <w:szCs w:val="24"/>
          <w:u w:val="single"/>
        </w:rPr>
        <w:t>date</w:t>
      </w:r>
      <w:r w:rsidR="00B300CE" w:rsidRPr="000E1560">
        <w:rPr>
          <w:rFonts w:ascii="Times New Roman" w:hAnsi="Times New Roman" w:cs="Times New Roman"/>
          <w:sz w:val="24"/>
          <w:szCs w:val="24"/>
          <w:u w:val="single"/>
        </w:rPr>
        <w:t>)</w:t>
      </w:r>
      <w:r w:rsidR="7E72118B" w:rsidRPr="00A95E47">
        <w:rPr>
          <w:rFonts w:ascii="Times New Roman" w:hAnsi="Times New Roman" w:cs="Times New Roman"/>
          <w:sz w:val="24"/>
          <w:szCs w:val="24"/>
        </w:rPr>
        <w:t xml:space="preserve"> </w:t>
      </w:r>
      <w:r w:rsidR="69303C7D" w:rsidRPr="00A95E47">
        <w:rPr>
          <w:rFonts w:ascii="Times New Roman" w:hAnsi="Times New Roman" w:cs="Times New Roman"/>
          <w:sz w:val="24"/>
          <w:szCs w:val="24"/>
        </w:rPr>
        <w:t xml:space="preserve">is to facilitate </w:t>
      </w:r>
      <w:r w:rsidR="01827CB8" w:rsidRPr="00A95E47">
        <w:rPr>
          <w:rFonts w:ascii="Times New Roman" w:hAnsi="Times New Roman" w:cs="Times New Roman"/>
          <w:sz w:val="24"/>
          <w:szCs w:val="24"/>
        </w:rPr>
        <w:t xml:space="preserve">and </w:t>
      </w:r>
      <w:r w:rsidR="3B0B0D61" w:rsidRPr="00A95E47">
        <w:rPr>
          <w:rFonts w:ascii="Times New Roman" w:hAnsi="Times New Roman" w:cs="Times New Roman"/>
          <w:sz w:val="24"/>
          <w:szCs w:val="24"/>
        </w:rPr>
        <w:t>es</w:t>
      </w:r>
      <w:r w:rsidR="55A6F466" w:rsidRPr="00A95E47">
        <w:rPr>
          <w:rFonts w:ascii="Times New Roman" w:hAnsi="Times New Roman" w:cs="Times New Roman"/>
          <w:sz w:val="24"/>
          <w:szCs w:val="24"/>
        </w:rPr>
        <w:t>tabl</w:t>
      </w:r>
      <w:r w:rsidR="3B0B0D61" w:rsidRPr="00A95E47">
        <w:rPr>
          <w:rFonts w:ascii="Times New Roman" w:hAnsi="Times New Roman" w:cs="Times New Roman"/>
          <w:sz w:val="24"/>
          <w:szCs w:val="24"/>
        </w:rPr>
        <w:t xml:space="preserve">ish the terms by which </w:t>
      </w:r>
      <w:r w:rsidR="00F46943" w:rsidRPr="00A95E47">
        <w:rPr>
          <w:rFonts w:ascii="Times New Roman" w:hAnsi="Times New Roman" w:cs="Times New Roman"/>
          <w:sz w:val="24"/>
          <w:szCs w:val="24"/>
        </w:rPr>
        <w:t>the Vermont Department of Public Service (the “Department</w:t>
      </w:r>
      <w:r w:rsidR="00AF42FA" w:rsidRPr="00A95E47">
        <w:rPr>
          <w:rFonts w:ascii="Times New Roman" w:hAnsi="Times New Roman" w:cs="Times New Roman"/>
          <w:sz w:val="24"/>
          <w:szCs w:val="24"/>
        </w:rPr>
        <w:t>”)</w:t>
      </w:r>
      <w:r w:rsidR="778C639D" w:rsidRPr="00A95E47">
        <w:rPr>
          <w:rFonts w:ascii="Times New Roman" w:hAnsi="Times New Roman" w:cs="Times New Roman"/>
          <w:sz w:val="24"/>
          <w:szCs w:val="24"/>
        </w:rPr>
        <w:t xml:space="preserve"> </w:t>
      </w:r>
      <w:r w:rsidR="2CCC6841" w:rsidRPr="00A95E47">
        <w:rPr>
          <w:rFonts w:ascii="Times New Roman" w:hAnsi="Times New Roman" w:cs="Times New Roman"/>
          <w:sz w:val="24"/>
          <w:szCs w:val="24"/>
        </w:rPr>
        <w:t xml:space="preserve">may provide a </w:t>
      </w:r>
      <w:r w:rsidR="6EA6895E" w:rsidRPr="00A95E47">
        <w:rPr>
          <w:rFonts w:ascii="Times New Roman" w:hAnsi="Times New Roman" w:cs="Times New Roman"/>
          <w:sz w:val="24"/>
          <w:szCs w:val="24"/>
        </w:rPr>
        <w:t>bulk pa</w:t>
      </w:r>
      <w:r w:rsidR="2CCC6841" w:rsidRPr="00A95E47">
        <w:rPr>
          <w:rFonts w:ascii="Times New Roman" w:hAnsi="Times New Roman" w:cs="Times New Roman"/>
          <w:sz w:val="24"/>
          <w:szCs w:val="24"/>
        </w:rPr>
        <w:t xml:space="preserve">yment of funds </w:t>
      </w:r>
      <w:r w:rsidR="00DA7869" w:rsidRPr="00A95E47">
        <w:rPr>
          <w:rFonts w:ascii="Times New Roman" w:hAnsi="Times New Roman" w:cs="Times New Roman"/>
          <w:sz w:val="24"/>
          <w:szCs w:val="24"/>
        </w:rPr>
        <w:t xml:space="preserve">under the Rapid Energy Assistance Program </w:t>
      </w:r>
      <w:r w:rsidR="1195E081" w:rsidRPr="00A95E47">
        <w:rPr>
          <w:rFonts w:ascii="Times New Roman" w:hAnsi="Times New Roman" w:cs="Times New Roman"/>
          <w:sz w:val="24"/>
          <w:szCs w:val="24"/>
        </w:rPr>
        <w:t>(</w:t>
      </w:r>
      <w:r w:rsidR="00AD0377" w:rsidRPr="00A95E47">
        <w:rPr>
          <w:rFonts w:ascii="Times New Roman" w:hAnsi="Times New Roman" w:cs="Times New Roman"/>
          <w:sz w:val="24"/>
          <w:szCs w:val="24"/>
        </w:rPr>
        <w:t>“</w:t>
      </w:r>
      <w:r w:rsidR="00E20B2F" w:rsidRPr="00A95E47">
        <w:rPr>
          <w:rFonts w:ascii="Times New Roman" w:hAnsi="Times New Roman" w:cs="Times New Roman"/>
          <w:sz w:val="24"/>
          <w:szCs w:val="24"/>
        </w:rPr>
        <w:t>REAP</w:t>
      </w:r>
      <w:r w:rsidR="00AD0377" w:rsidRPr="00A95E47">
        <w:rPr>
          <w:rFonts w:ascii="Times New Roman" w:hAnsi="Times New Roman" w:cs="Times New Roman"/>
          <w:sz w:val="24"/>
          <w:szCs w:val="24"/>
        </w:rPr>
        <w:t>”</w:t>
      </w:r>
      <w:r w:rsidR="1195E081" w:rsidRPr="00A95E47">
        <w:rPr>
          <w:rFonts w:ascii="Times New Roman" w:hAnsi="Times New Roman" w:cs="Times New Roman"/>
          <w:sz w:val="24"/>
          <w:szCs w:val="24"/>
        </w:rPr>
        <w:t xml:space="preserve">) </w:t>
      </w:r>
      <w:r w:rsidR="778C639D" w:rsidRPr="00A95E47">
        <w:rPr>
          <w:rFonts w:ascii="Times New Roman" w:hAnsi="Times New Roman" w:cs="Times New Roman"/>
          <w:sz w:val="24"/>
          <w:szCs w:val="24"/>
        </w:rPr>
        <w:t>to</w:t>
      </w:r>
      <w:r w:rsidR="008F31CF" w:rsidRPr="00A95E47">
        <w:rPr>
          <w:rFonts w:ascii="Times New Roman" w:hAnsi="Times New Roman" w:cs="Times New Roman"/>
          <w:sz w:val="24"/>
          <w:szCs w:val="24"/>
        </w:rPr>
        <w:t xml:space="preserve"> </w:t>
      </w:r>
      <w:r w:rsidR="00A95E47" w:rsidRPr="00A95E47">
        <w:rPr>
          <w:rFonts w:ascii="Times New Roman" w:hAnsi="Times New Roman" w:cs="Times New Roman"/>
          <w:sz w:val="24"/>
          <w:szCs w:val="24"/>
        </w:rPr>
        <w:t>(</w:t>
      </w:r>
      <w:r w:rsidR="00256710" w:rsidRPr="000E1560">
        <w:rPr>
          <w:rFonts w:ascii="Times New Roman" w:hAnsi="Times New Roman" w:cs="Times New Roman"/>
          <w:i/>
          <w:iCs/>
          <w:sz w:val="24"/>
          <w:szCs w:val="24"/>
          <w:u w:val="single"/>
        </w:rPr>
        <w:t>TYPE NAME OF FUEL VENDOR HERE</w:t>
      </w:r>
      <w:r w:rsidR="00A95E47" w:rsidRPr="00A95E47">
        <w:rPr>
          <w:rFonts w:ascii="Times New Roman" w:hAnsi="Times New Roman" w:cs="Times New Roman"/>
          <w:i/>
          <w:iCs/>
          <w:sz w:val="24"/>
          <w:szCs w:val="24"/>
          <w:u w:val="single"/>
        </w:rPr>
        <w:t>)</w:t>
      </w:r>
      <w:r w:rsidR="00F12BF0">
        <w:rPr>
          <w:rFonts w:ascii="Times New Roman" w:hAnsi="Times New Roman" w:cs="Times New Roman"/>
          <w:i/>
          <w:iCs/>
          <w:sz w:val="24"/>
          <w:szCs w:val="24"/>
          <w:u w:val="single"/>
        </w:rPr>
        <w:t>,</w:t>
      </w:r>
      <w:r w:rsidR="00E10A59">
        <w:rPr>
          <w:rFonts w:ascii="Times New Roman" w:hAnsi="Times New Roman" w:cs="Times New Roman"/>
          <w:i/>
          <w:iCs/>
          <w:sz w:val="24"/>
          <w:szCs w:val="24"/>
          <w:u w:val="single"/>
        </w:rPr>
        <w:t xml:space="preserve"> </w:t>
      </w:r>
      <w:r w:rsidR="778C639D" w:rsidRPr="00A95E47">
        <w:rPr>
          <w:rFonts w:ascii="Times New Roman" w:hAnsi="Times New Roman" w:cs="Times New Roman"/>
          <w:sz w:val="24"/>
          <w:szCs w:val="24"/>
        </w:rPr>
        <w:t xml:space="preserve">a utility provider who services customers within </w:t>
      </w:r>
      <w:r w:rsidR="00BC3762" w:rsidRPr="00A95E47">
        <w:rPr>
          <w:rFonts w:ascii="Times New Roman" w:hAnsi="Times New Roman" w:cs="Times New Roman"/>
          <w:sz w:val="24"/>
          <w:szCs w:val="24"/>
        </w:rPr>
        <w:t>the State of Vermont</w:t>
      </w:r>
      <w:r w:rsidR="778C639D" w:rsidRPr="00A95E47">
        <w:rPr>
          <w:rFonts w:ascii="Times New Roman" w:hAnsi="Times New Roman" w:cs="Times New Roman"/>
          <w:sz w:val="24"/>
          <w:szCs w:val="24"/>
        </w:rPr>
        <w:t xml:space="preserve"> (</w:t>
      </w:r>
      <w:r w:rsidR="00B62FAB" w:rsidRPr="00A95E47">
        <w:rPr>
          <w:rFonts w:ascii="Times New Roman" w:hAnsi="Times New Roman" w:cs="Times New Roman"/>
          <w:sz w:val="24"/>
          <w:szCs w:val="24"/>
        </w:rPr>
        <w:t>the “</w:t>
      </w:r>
      <w:r w:rsidR="778C639D" w:rsidRPr="00A95E47">
        <w:rPr>
          <w:rFonts w:ascii="Times New Roman" w:hAnsi="Times New Roman" w:cs="Times New Roman"/>
          <w:sz w:val="24"/>
          <w:szCs w:val="24"/>
        </w:rPr>
        <w:t>Provider</w:t>
      </w:r>
      <w:r w:rsidR="00B62FAB" w:rsidRPr="00A95E47">
        <w:rPr>
          <w:rFonts w:ascii="Times New Roman" w:hAnsi="Times New Roman" w:cs="Times New Roman"/>
          <w:sz w:val="24"/>
          <w:szCs w:val="24"/>
        </w:rPr>
        <w:t>”</w:t>
      </w:r>
      <w:r w:rsidR="778C639D" w:rsidRPr="00A95E47">
        <w:rPr>
          <w:rFonts w:ascii="Times New Roman" w:hAnsi="Times New Roman" w:cs="Times New Roman"/>
          <w:sz w:val="24"/>
          <w:szCs w:val="24"/>
        </w:rPr>
        <w:t>)</w:t>
      </w:r>
      <w:r w:rsidR="00565214" w:rsidRPr="00A95E47">
        <w:rPr>
          <w:rFonts w:ascii="Times New Roman" w:hAnsi="Times New Roman" w:cs="Times New Roman"/>
          <w:sz w:val="24"/>
          <w:szCs w:val="24"/>
        </w:rPr>
        <w:t xml:space="preserve">.  The </w:t>
      </w:r>
      <w:r w:rsidR="00E20B2F" w:rsidRPr="00A95E47">
        <w:rPr>
          <w:rFonts w:ascii="Times New Roman" w:hAnsi="Times New Roman" w:cs="Times New Roman"/>
          <w:sz w:val="24"/>
          <w:szCs w:val="24"/>
        </w:rPr>
        <w:t>REAP</w:t>
      </w:r>
      <w:r w:rsidR="00565214" w:rsidRPr="00A95E47">
        <w:rPr>
          <w:rFonts w:ascii="Times New Roman" w:hAnsi="Times New Roman" w:cs="Times New Roman"/>
          <w:sz w:val="24"/>
          <w:szCs w:val="24"/>
        </w:rPr>
        <w:t xml:space="preserve"> </w:t>
      </w:r>
      <w:r w:rsidR="006F37FC" w:rsidRPr="00A95E47">
        <w:rPr>
          <w:rFonts w:ascii="Times New Roman" w:hAnsi="Times New Roman" w:cs="Times New Roman"/>
          <w:sz w:val="24"/>
          <w:szCs w:val="24"/>
        </w:rPr>
        <w:t xml:space="preserve">funds </w:t>
      </w:r>
      <w:r w:rsidR="00565214" w:rsidRPr="00A95E47">
        <w:rPr>
          <w:rFonts w:ascii="Times New Roman" w:hAnsi="Times New Roman" w:cs="Times New Roman"/>
          <w:sz w:val="24"/>
          <w:szCs w:val="24"/>
        </w:rPr>
        <w:t>are for</w:t>
      </w:r>
      <w:r w:rsidR="74D52E5A" w:rsidRPr="00A95E47">
        <w:rPr>
          <w:rFonts w:ascii="Times New Roman" w:hAnsi="Times New Roman" w:cs="Times New Roman"/>
          <w:sz w:val="24"/>
          <w:szCs w:val="24"/>
        </w:rPr>
        <w:t xml:space="preserve"> the purpose of p</w:t>
      </w:r>
      <w:r w:rsidR="00941530" w:rsidRPr="00A95E47">
        <w:rPr>
          <w:rFonts w:ascii="Times New Roman" w:hAnsi="Times New Roman" w:cs="Times New Roman"/>
          <w:sz w:val="24"/>
          <w:szCs w:val="24"/>
        </w:rPr>
        <w:t>roviding</w:t>
      </w:r>
      <w:r w:rsidR="74D52E5A" w:rsidRPr="00A95E47">
        <w:rPr>
          <w:rFonts w:ascii="Times New Roman" w:hAnsi="Times New Roman" w:cs="Times New Roman"/>
          <w:sz w:val="24"/>
          <w:szCs w:val="24"/>
        </w:rPr>
        <w:t xml:space="preserve"> utility assistance to aid </w:t>
      </w:r>
      <w:r w:rsidR="412C1AED" w:rsidRPr="00A95E47">
        <w:rPr>
          <w:rFonts w:ascii="Times New Roman" w:hAnsi="Times New Roman" w:cs="Times New Roman"/>
          <w:sz w:val="24"/>
          <w:szCs w:val="24"/>
        </w:rPr>
        <w:t xml:space="preserve">certain </w:t>
      </w:r>
      <w:r w:rsidR="00B32420" w:rsidRPr="00A95E47">
        <w:rPr>
          <w:rFonts w:ascii="Times New Roman" w:hAnsi="Times New Roman" w:cs="Times New Roman"/>
          <w:sz w:val="24"/>
          <w:szCs w:val="24"/>
        </w:rPr>
        <w:t>rental</w:t>
      </w:r>
      <w:r w:rsidR="74D52E5A" w:rsidRPr="00A95E47">
        <w:rPr>
          <w:rFonts w:ascii="Times New Roman" w:hAnsi="Times New Roman" w:cs="Times New Roman"/>
          <w:sz w:val="24"/>
          <w:szCs w:val="24"/>
        </w:rPr>
        <w:t xml:space="preserve"> </w:t>
      </w:r>
      <w:r w:rsidR="3AA3D869" w:rsidRPr="00A95E47">
        <w:rPr>
          <w:rFonts w:ascii="Times New Roman" w:hAnsi="Times New Roman" w:cs="Times New Roman"/>
          <w:sz w:val="24"/>
          <w:szCs w:val="24"/>
        </w:rPr>
        <w:t xml:space="preserve">households </w:t>
      </w:r>
      <w:r w:rsidR="0D52B5BF" w:rsidRPr="00A95E47">
        <w:rPr>
          <w:rFonts w:ascii="Times New Roman" w:hAnsi="Times New Roman" w:cs="Times New Roman"/>
          <w:sz w:val="24"/>
          <w:szCs w:val="24"/>
        </w:rPr>
        <w:t>(</w:t>
      </w:r>
      <w:r w:rsidR="00B32420" w:rsidRPr="00A95E47">
        <w:rPr>
          <w:rFonts w:ascii="Times New Roman" w:hAnsi="Times New Roman" w:cs="Times New Roman"/>
          <w:sz w:val="24"/>
          <w:szCs w:val="24"/>
        </w:rPr>
        <w:t>“</w:t>
      </w:r>
      <w:r w:rsidR="6FF77221" w:rsidRPr="00A95E47">
        <w:rPr>
          <w:rFonts w:ascii="Times New Roman" w:hAnsi="Times New Roman" w:cs="Times New Roman"/>
          <w:sz w:val="24"/>
          <w:szCs w:val="24"/>
        </w:rPr>
        <w:t xml:space="preserve">Eligible </w:t>
      </w:r>
      <w:r w:rsidR="2BD44B1F" w:rsidRPr="00A95E47">
        <w:rPr>
          <w:rFonts w:ascii="Times New Roman" w:hAnsi="Times New Roman" w:cs="Times New Roman"/>
          <w:sz w:val="24"/>
          <w:szCs w:val="24"/>
        </w:rPr>
        <w:t>Household</w:t>
      </w:r>
      <w:r w:rsidR="2F142A34" w:rsidRPr="00A95E47">
        <w:rPr>
          <w:rFonts w:ascii="Times New Roman" w:hAnsi="Times New Roman" w:cs="Times New Roman"/>
          <w:sz w:val="24"/>
          <w:szCs w:val="24"/>
        </w:rPr>
        <w:t>s</w:t>
      </w:r>
      <w:r w:rsidR="0056212E" w:rsidRPr="00A95E47">
        <w:rPr>
          <w:rFonts w:ascii="Times New Roman" w:hAnsi="Times New Roman" w:cs="Times New Roman"/>
          <w:sz w:val="24"/>
          <w:szCs w:val="24"/>
        </w:rPr>
        <w:t>”</w:t>
      </w:r>
      <w:r w:rsidR="6FF77221" w:rsidRPr="00A95E47">
        <w:rPr>
          <w:rFonts w:ascii="Times New Roman" w:hAnsi="Times New Roman" w:cs="Times New Roman"/>
          <w:sz w:val="24"/>
          <w:szCs w:val="24"/>
        </w:rPr>
        <w:t xml:space="preserve">) </w:t>
      </w:r>
      <w:r w:rsidR="0D52B5BF" w:rsidRPr="00A95E47">
        <w:rPr>
          <w:rFonts w:ascii="Times New Roman" w:hAnsi="Times New Roman" w:cs="Times New Roman"/>
          <w:sz w:val="24"/>
          <w:szCs w:val="24"/>
        </w:rPr>
        <w:t>who mee</w:t>
      </w:r>
      <w:r w:rsidR="00CB1AE1" w:rsidRPr="00A95E47">
        <w:rPr>
          <w:rFonts w:ascii="Times New Roman" w:hAnsi="Times New Roman" w:cs="Times New Roman"/>
          <w:sz w:val="24"/>
          <w:szCs w:val="24"/>
        </w:rPr>
        <w:t xml:space="preserve">t the </w:t>
      </w:r>
      <w:r w:rsidR="0007763B" w:rsidRPr="00A95E47">
        <w:rPr>
          <w:rFonts w:ascii="Times New Roman" w:hAnsi="Times New Roman" w:cs="Times New Roman"/>
          <w:sz w:val="24"/>
          <w:szCs w:val="24"/>
        </w:rPr>
        <w:t xml:space="preserve">REAP </w:t>
      </w:r>
      <w:r w:rsidR="00CB1AE1" w:rsidRPr="00A95E47">
        <w:rPr>
          <w:rFonts w:ascii="Times New Roman" w:hAnsi="Times New Roman" w:cs="Times New Roman"/>
          <w:sz w:val="24"/>
          <w:szCs w:val="24"/>
        </w:rPr>
        <w:t xml:space="preserve">eligibility terms of the </w:t>
      </w:r>
      <w:r w:rsidR="0007763B" w:rsidRPr="00A95E47">
        <w:rPr>
          <w:rFonts w:ascii="Times New Roman" w:hAnsi="Times New Roman" w:cs="Times New Roman"/>
          <w:sz w:val="24"/>
          <w:szCs w:val="24"/>
        </w:rPr>
        <w:t xml:space="preserve">utility assistance program </w:t>
      </w:r>
      <w:r w:rsidR="000D1F68" w:rsidRPr="00A95E47">
        <w:rPr>
          <w:rFonts w:ascii="Times New Roman" w:hAnsi="Times New Roman" w:cs="Times New Roman"/>
          <w:sz w:val="24"/>
          <w:szCs w:val="24"/>
        </w:rPr>
        <w:t>administered</w:t>
      </w:r>
      <w:r w:rsidR="1AA0E01A" w:rsidRPr="00A95E47">
        <w:rPr>
          <w:rFonts w:ascii="Times New Roman" w:hAnsi="Times New Roman" w:cs="Times New Roman"/>
          <w:sz w:val="24"/>
          <w:szCs w:val="24"/>
        </w:rPr>
        <w:t xml:space="preserve"> by</w:t>
      </w:r>
      <w:r w:rsidR="00585781" w:rsidRPr="00A95E47">
        <w:rPr>
          <w:rFonts w:ascii="Times New Roman" w:hAnsi="Times New Roman" w:cs="Times New Roman"/>
          <w:sz w:val="24"/>
          <w:szCs w:val="24"/>
        </w:rPr>
        <w:t xml:space="preserve"> </w:t>
      </w:r>
      <w:r w:rsidR="008539AB" w:rsidRPr="00A95E47">
        <w:rPr>
          <w:rFonts w:ascii="Times New Roman" w:hAnsi="Times New Roman" w:cs="Times New Roman"/>
          <w:sz w:val="24"/>
          <w:szCs w:val="24"/>
        </w:rPr>
        <w:t>the Department</w:t>
      </w:r>
      <w:r w:rsidR="00221660">
        <w:rPr>
          <w:rFonts w:ascii="Times New Roman" w:hAnsi="Times New Roman" w:cs="Times New Roman"/>
          <w:sz w:val="24"/>
          <w:szCs w:val="24"/>
        </w:rPr>
        <w:t>.</w:t>
      </w:r>
      <w:r w:rsidR="05D3D8FA" w:rsidRPr="00A95E47">
        <w:rPr>
          <w:rFonts w:ascii="Times New Roman" w:hAnsi="Times New Roman" w:cs="Times New Roman"/>
          <w:sz w:val="24"/>
          <w:szCs w:val="24"/>
        </w:rPr>
        <w:t xml:space="preserve"> </w:t>
      </w:r>
      <w:r w:rsidR="000F171D" w:rsidRPr="00A95E47">
        <w:rPr>
          <w:rFonts w:ascii="Times New Roman" w:hAnsi="Times New Roman" w:cs="Times New Roman"/>
          <w:sz w:val="24"/>
          <w:szCs w:val="24"/>
        </w:rPr>
        <w:t xml:space="preserve"> REAP</w:t>
      </w:r>
      <w:r w:rsidR="00C5516F" w:rsidRPr="00A95E47">
        <w:rPr>
          <w:rFonts w:ascii="Times New Roman" w:hAnsi="Times New Roman" w:cs="Times New Roman"/>
          <w:sz w:val="24"/>
          <w:szCs w:val="24"/>
        </w:rPr>
        <w:t xml:space="preserve"> is an enhance</w:t>
      </w:r>
      <w:r w:rsidR="00221660">
        <w:rPr>
          <w:rFonts w:ascii="Times New Roman" w:hAnsi="Times New Roman" w:cs="Times New Roman"/>
          <w:sz w:val="24"/>
          <w:szCs w:val="24"/>
        </w:rPr>
        <w:t>ment</w:t>
      </w:r>
      <w:r w:rsidR="00C5516F" w:rsidRPr="00A95E47">
        <w:rPr>
          <w:rFonts w:ascii="Times New Roman" w:hAnsi="Times New Roman" w:cs="Times New Roman"/>
          <w:sz w:val="24"/>
          <w:szCs w:val="24"/>
        </w:rPr>
        <w:t xml:space="preserve"> to the VERAP-U (</w:t>
      </w:r>
      <w:r w:rsidR="00F12BF0">
        <w:rPr>
          <w:rFonts w:ascii="Times New Roman" w:hAnsi="Times New Roman" w:cs="Times New Roman"/>
          <w:sz w:val="24"/>
          <w:szCs w:val="24"/>
        </w:rPr>
        <w:t>“</w:t>
      </w:r>
      <w:r w:rsidR="00C5516F" w:rsidRPr="00A95E47">
        <w:rPr>
          <w:rFonts w:ascii="Times New Roman" w:hAnsi="Times New Roman" w:cs="Times New Roman"/>
          <w:sz w:val="24"/>
          <w:szCs w:val="24"/>
        </w:rPr>
        <w:t>Vermont Emergency Rental Assistance Program for Utilities</w:t>
      </w:r>
      <w:r w:rsidR="00F12BF0">
        <w:rPr>
          <w:rFonts w:ascii="Times New Roman" w:hAnsi="Times New Roman" w:cs="Times New Roman"/>
          <w:sz w:val="24"/>
          <w:szCs w:val="24"/>
        </w:rPr>
        <w:t>”</w:t>
      </w:r>
      <w:r w:rsidR="00C5516F" w:rsidRPr="00A95E47">
        <w:rPr>
          <w:rFonts w:ascii="Times New Roman" w:hAnsi="Times New Roman" w:cs="Times New Roman"/>
          <w:sz w:val="24"/>
          <w:szCs w:val="24"/>
        </w:rPr>
        <w:t>)</w:t>
      </w:r>
      <w:r w:rsidR="00771F28">
        <w:rPr>
          <w:rFonts w:ascii="Times New Roman" w:hAnsi="Times New Roman" w:cs="Times New Roman"/>
          <w:sz w:val="24"/>
          <w:szCs w:val="24"/>
        </w:rPr>
        <w:t xml:space="preserve"> to support</w:t>
      </w:r>
      <w:r w:rsidR="00771F28" w:rsidRPr="00A95E47">
        <w:rPr>
          <w:rFonts w:ascii="Times New Roman" w:hAnsi="Times New Roman" w:cs="Times New Roman"/>
          <w:sz w:val="24"/>
          <w:szCs w:val="24"/>
        </w:rPr>
        <w:t xml:space="preserve"> bulk fuel customers</w:t>
      </w:r>
      <w:r w:rsidR="00C5516F" w:rsidRPr="00A95E47">
        <w:rPr>
          <w:rFonts w:ascii="Times New Roman" w:hAnsi="Times New Roman" w:cs="Times New Roman"/>
          <w:sz w:val="24"/>
          <w:szCs w:val="24"/>
        </w:rPr>
        <w:t>.</w:t>
      </w:r>
    </w:p>
    <w:p w14:paraId="312F8F5D" w14:textId="3C439867" w:rsidR="00B11B9F" w:rsidRPr="000E1560" w:rsidRDefault="001C4D62" w:rsidP="000E1560">
      <w:pPr>
        <w:spacing w:after="0" w:line="240" w:lineRule="auto"/>
        <w:rPr>
          <w:rStyle w:val="cf01"/>
          <w:rFonts w:ascii="Times New Roman" w:hAnsi="Times New Roman" w:cs="Times New Roman"/>
          <w:sz w:val="24"/>
          <w:szCs w:val="24"/>
        </w:rPr>
      </w:pPr>
      <w:r w:rsidRPr="000E1560">
        <w:rPr>
          <w:rStyle w:val="cf01"/>
          <w:rFonts w:ascii="Times New Roman" w:hAnsi="Times New Roman" w:cs="Times New Roman"/>
          <w:sz w:val="24"/>
          <w:szCs w:val="24"/>
        </w:rPr>
        <w:t xml:space="preserve">This Transfer Agreement consists of </w:t>
      </w:r>
      <w:r w:rsidR="00781F39">
        <w:rPr>
          <w:rStyle w:val="cf01"/>
          <w:rFonts w:ascii="Times New Roman" w:hAnsi="Times New Roman" w:cs="Times New Roman"/>
          <w:sz w:val="24"/>
          <w:szCs w:val="24"/>
        </w:rPr>
        <w:t>nine</w:t>
      </w:r>
      <w:r w:rsidRPr="000E1560">
        <w:rPr>
          <w:rStyle w:val="cf01"/>
          <w:rFonts w:ascii="Times New Roman" w:hAnsi="Times New Roman" w:cs="Times New Roman"/>
          <w:sz w:val="24"/>
          <w:szCs w:val="24"/>
        </w:rPr>
        <w:t xml:space="preserve"> pages including the following attachments:  </w:t>
      </w:r>
    </w:p>
    <w:p w14:paraId="4FB29E15" w14:textId="77777777" w:rsidR="00D2619D" w:rsidRDefault="00D2619D" w:rsidP="00A95E47">
      <w:pPr>
        <w:spacing w:after="0" w:line="240" w:lineRule="auto"/>
        <w:ind w:left="720"/>
        <w:rPr>
          <w:rStyle w:val="cf01"/>
          <w:rFonts w:ascii="Times New Roman" w:hAnsi="Times New Roman" w:cs="Times New Roman"/>
          <w:sz w:val="24"/>
          <w:szCs w:val="24"/>
        </w:rPr>
      </w:pPr>
    </w:p>
    <w:p w14:paraId="271BB0B8" w14:textId="7C1F1697" w:rsidR="001C4D62" w:rsidRPr="000E1560" w:rsidRDefault="001C4D62" w:rsidP="000E1560">
      <w:pPr>
        <w:spacing w:after="0" w:line="360" w:lineRule="auto"/>
        <w:ind w:left="720"/>
        <w:rPr>
          <w:rStyle w:val="cf01"/>
          <w:rFonts w:ascii="Times New Roman" w:hAnsi="Times New Roman" w:cs="Times New Roman"/>
          <w:sz w:val="24"/>
          <w:szCs w:val="24"/>
        </w:rPr>
      </w:pPr>
      <w:r w:rsidRPr="000E1560">
        <w:rPr>
          <w:rStyle w:val="cf01"/>
          <w:rFonts w:ascii="Times New Roman" w:hAnsi="Times New Roman" w:cs="Times New Roman"/>
          <w:sz w:val="24"/>
          <w:szCs w:val="24"/>
        </w:rPr>
        <w:t>Attachment A</w:t>
      </w:r>
      <w:r w:rsidR="00246247" w:rsidRPr="000E1560">
        <w:rPr>
          <w:rStyle w:val="cf01"/>
          <w:rFonts w:ascii="Times New Roman" w:hAnsi="Times New Roman" w:cs="Times New Roman"/>
          <w:sz w:val="24"/>
          <w:szCs w:val="24"/>
        </w:rPr>
        <w:t>:  Program Requirements</w:t>
      </w:r>
    </w:p>
    <w:p w14:paraId="42723314" w14:textId="49B7E73A" w:rsidR="0072740B" w:rsidRDefault="001C4D62" w:rsidP="00FD174E">
      <w:pPr>
        <w:spacing w:after="0" w:line="360" w:lineRule="auto"/>
        <w:ind w:left="720"/>
        <w:rPr>
          <w:rStyle w:val="cf01"/>
          <w:rFonts w:ascii="Times New Roman" w:hAnsi="Times New Roman" w:cs="Times New Roman"/>
          <w:sz w:val="24"/>
          <w:szCs w:val="24"/>
        </w:rPr>
      </w:pPr>
      <w:r w:rsidRPr="000E1560">
        <w:rPr>
          <w:rStyle w:val="cf01"/>
          <w:rFonts w:ascii="Times New Roman" w:hAnsi="Times New Roman" w:cs="Times New Roman"/>
          <w:sz w:val="24"/>
          <w:szCs w:val="24"/>
        </w:rPr>
        <w:t xml:space="preserve">Attachment B: </w:t>
      </w:r>
      <w:r w:rsidR="00246247" w:rsidRPr="000E1560">
        <w:rPr>
          <w:rStyle w:val="cf01"/>
          <w:rFonts w:ascii="Times New Roman" w:hAnsi="Times New Roman" w:cs="Times New Roman"/>
          <w:sz w:val="24"/>
          <w:szCs w:val="24"/>
        </w:rPr>
        <w:t xml:space="preserve"> </w:t>
      </w:r>
      <w:r w:rsidR="008E2AF1">
        <w:rPr>
          <w:rStyle w:val="cf01"/>
          <w:rFonts w:ascii="Times New Roman" w:hAnsi="Times New Roman" w:cs="Times New Roman"/>
          <w:sz w:val="24"/>
          <w:szCs w:val="24"/>
        </w:rPr>
        <w:t>Provider Participation Details</w:t>
      </w:r>
    </w:p>
    <w:p w14:paraId="2E2B6091" w14:textId="433F4FE1" w:rsidR="001C4D62" w:rsidRPr="000E1560" w:rsidRDefault="0072740B" w:rsidP="000E1560">
      <w:pPr>
        <w:spacing w:after="0" w:line="360" w:lineRule="auto"/>
        <w:ind w:left="720"/>
        <w:rPr>
          <w:rStyle w:val="cf01"/>
          <w:rFonts w:ascii="Times New Roman" w:hAnsi="Times New Roman" w:cs="Times New Roman"/>
          <w:sz w:val="24"/>
          <w:szCs w:val="24"/>
        </w:rPr>
      </w:pPr>
      <w:r>
        <w:rPr>
          <w:rStyle w:val="cf01"/>
          <w:rFonts w:ascii="Times New Roman" w:hAnsi="Times New Roman" w:cs="Times New Roman"/>
          <w:sz w:val="24"/>
          <w:szCs w:val="24"/>
        </w:rPr>
        <w:t xml:space="preserve">Attachment C:  </w:t>
      </w:r>
      <w:r w:rsidR="001A2420" w:rsidRPr="000E1560">
        <w:rPr>
          <w:rStyle w:val="cf01"/>
          <w:rFonts w:ascii="Times New Roman" w:hAnsi="Times New Roman" w:cs="Times New Roman"/>
          <w:sz w:val="24"/>
          <w:szCs w:val="24"/>
        </w:rPr>
        <w:t>Draw Request Form</w:t>
      </w:r>
    </w:p>
    <w:p w14:paraId="6D589ED5" w14:textId="0C428844" w:rsidR="001A2420" w:rsidRPr="000E1560" w:rsidRDefault="001A2420" w:rsidP="000E1560">
      <w:pPr>
        <w:spacing w:after="0" w:line="360" w:lineRule="auto"/>
        <w:ind w:left="720"/>
        <w:rPr>
          <w:rStyle w:val="cf01"/>
          <w:rFonts w:ascii="Times New Roman" w:hAnsi="Times New Roman" w:cs="Times New Roman"/>
          <w:sz w:val="24"/>
          <w:szCs w:val="24"/>
        </w:rPr>
      </w:pPr>
      <w:r w:rsidRPr="000E1560">
        <w:rPr>
          <w:rStyle w:val="cf01"/>
          <w:rFonts w:ascii="Times New Roman" w:hAnsi="Times New Roman" w:cs="Times New Roman"/>
          <w:sz w:val="24"/>
          <w:szCs w:val="24"/>
        </w:rPr>
        <w:t xml:space="preserve">Attachment </w:t>
      </w:r>
      <w:r w:rsidR="00E10A59">
        <w:rPr>
          <w:rStyle w:val="cf01"/>
          <w:rFonts w:ascii="Times New Roman" w:hAnsi="Times New Roman" w:cs="Times New Roman"/>
          <w:sz w:val="24"/>
          <w:szCs w:val="24"/>
        </w:rPr>
        <w:t>D</w:t>
      </w:r>
      <w:r w:rsidRPr="000E1560">
        <w:rPr>
          <w:rStyle w:val="cf01"/>
          <w:rFonts w:ascii="Times New Roman" w:hAnsi="Times New Roman" w:cs="Times New Roman"/>
          <w:sz w:val="24"/>
          <w:szCs w:val="24"/>
        </w:rPr>
        <w:t xml:space="preserve">: </w:t>
      </w:r>
      <w:r w:rsidR="008000CB">
        <w:rPr>
          <w:rStyle w:val="cf01"/>
          <w:rFonts w:ascii="Times New Roman" w:hAnsi="Times New Roman" w:cs="Times New Roman"/>
          <w:sz w:val="24"/>
          <w:szCs w:val="24"/>
        </w:rPr>
        <w:t xml:space="preserve"> </w:t>
      </w:r>
      <w:r w:rsidRPr="000E1560">
        <w:rPr>
          <w:rStyle w:val="cf01"/>
          <w:rFonts w:ascii="Times New Roman" w:hAnsi="Times New Roman" w:cs="Times New Roman"/>
          <w:sz w:val="24"/>
          <w:szCs w:val="24"/>
        </w:rPr>
        <w:t>Monthly Report</w:t>
      </w:r>
    </w:p>
    <w:p w14:paraId="5F18FD27" w14:textId="2920B7CE" w:rsidR="001A2420" w:rsidRPr="000E1560" w:rsidRDefault="001A2420" w:rsidP="000E1560">
      <w:pPr>
        <w:spacing w:after="0" w:line="360" w:lineRule="auto"/>
        <w:ind w:left="720"/>
        <w:rPr>
          <w:rStyle w:val="cf01"/>
          <w:rFonts w:ascii="Times New Roman" w:hAnsi="Times New Roman" w:cs="Times New Roman"/>
          <w:sz w:val="24"/>
          <w:szCs w:val="24"/>
        </w:rPr>
      </w:pPr>
      <w:r w:rsidRPr="000E1560">
        <w:rPr>
          <w:rStyle w:val="cf01"/>
          <w:rFonts w:ascii="Times New Roman" w:hAnsi="Times New Roman" w:cs="Times New Roman"/>
          <w:sz w:val="24"/>
          <w:szCs w:val="24"/>
        </w:rPr>
        <w:t xml:space="preserve">Attachment </w:t>
      </w:r>
      <w:r w:rsidR="001D1547">
        <w:rPr>
          <w:rStyle w:val="cf01"/>
          <w:rFonts w:ascii="Times New Roman" w:hAnsi="Times New Roman" w:cs="Times New Roman"/>
          <w:sz w:val="24"/>
          <w:szCs w:val="24"/>
        </w:rPr>
        <w:t>E</w:t>
      </w:r>
      <w:r w:rsidRPr="000E1560">
        <w:rPr>
          <w:rStyle w:val="cf01"/>
          <w:rFonts w:ascii="Times New Roman" w:hAnsi="Times New Roman" w:cs="Times New Roman"/>
          <w:sz w:val="24"/>
          <w:szCs w:val="24"/>
        </w:rPr>
        <w:t xml:space="preserve">: </w:t>
      </w:r>
      <w:r w:rsidR="008000CB">
        <w:rPr>
          <w:rStyle w:val="cf01"/>
          <w:rFonts w:ascii="Times New Roman" w:hAnsi="Times New Roman" w:cs="Times New Roman"/>
          <w:sz w:val="24"/>
          <w:szCs w:val="24"/>
        </w:rPr>
        <w:t xml:space="preserve"> </w:t>
      </w:r>
      <w:r w:rsidRPr="000E1560">
        <w:rPr>
          <w:rStyle w:val="cf01"/>
          <w:rFonts w:ascii="Times New Roman" w:hAnsi="Times New Roman" w:cs="Times New Roman"/>
          <w:sz w:val="24"/>
          <w:szCs w:val="24"/>
        </w:rPr>
        <w:t xml:space="preserve">True Up </w:t>
      </w:r>
      <w:r w:rsidR="005F2469">
        <w:rPr>
          <w:rStyle w:val="cf01"/>
          <w:rFonts w:ascii="Times New Roman" w:hAnsi="Times New Roman" w:cs="Times New Roman"/>
          <w:sz w:val="24"/>
          <w:szCs w:val="24"/>
        </w:rPr>
        <w:t>of the Cash Advance</w:t>
      </w:r>
    </w:p>
    <w:p w14:paraId="5E8AF2DC" w14:textId="77777777" w:rsidR="001C4D62" w:rsidRPr="00A95E47" w:rsidRDefault="001C4D62" w:rsidP="00BE3151">
      <w:pPr>
        <w:spacing w:after="0" w:line="360" w:lineRule="auto"/>
        <w:rPr>
          <w:rFonts w:ascii="Times New Roman" w:hAnsi="Times New Roman" w:cs="Times New Roman"/>
          <w:sz w:val="24"/>
          <w:szCs w:val="24"/>
        </w:rPr>
      </w:pPr>
    </w:p>
    <w:p w14:paraId="2CC25B97" w14:textId="72EACCFB" w:rsidR="001A724B" w:rsidRDefault="3B52DAF4" w:rsidP="000E1560">
      <w:pPr>
        <w:spacing w:line="360" w:lineRule="auto"/>
        <w:rPr>
          <w:rFonts w:ascii="Times New Roman" w:hAnsi="Times New Roman" w:cs="Times New Roman"/>
          <w:sz w:val="24"/>
          <w:szCs w:val="24"/>
        </w:rPr>
      </w:pPr>
      <w:r w:rsidRPr="00A95E47">
        <w:rPr>
          <w:rFonts w:ascii="Times New Roman" w:hAnsi="Times New Roman" w:cs="Times New Roman"/>
          <w:sz w:val="24"/>
          <w:szCs w:val="24"/>
        </w:rPr>
        <w:t xml:space="preserve">TERMS OF </w:t>
      </w:r>
      <w:r w:rsidR="00E20B2F" w:rsidRPr="00A95E47">
        <w:rPr>
          <w:rFonts w:ascii="Times New Roman" w:hAnsi="Times New Roman" w:cs="Times New Roman"/>
          <w:sz w:val="24"/>
          <w:szCs w:val="24"/>
        </w:rPr>
        <w:t>REAP</w:t>
      </w:r>
    </w:p>
    <w:p w14:paraId="434F77D6" w14:textId="6932C53F" w:rsidR="0048734F" w:rsidRPr="00A95E47" w:rsidRDefault="00CE345C" w:rsidP="00CE345C">
      <w:pPr>
        <w:spacing w:after="0" w:line="360" w:lineRule="auto"/>
        <w:rPr>
          <w:rFonts w:ascii="Times New Roman" w:eastAsia="Calibri" w:hAnsi="Times New Roman" w:cs="Times New Roman"/>
          <w:sz w:val="24"/>
          <w:szCs w:val="24"/>
        </w:rPr>
      </w:pPr>
      <w:r w:rsidRPr="00A95E47">
        <w:rPr>
          <w:rFonts w:ascii="Times New Roman" w:hAnsi="Times New Roman" w:cs="Times New Roman"/>
          <w:sz w:val="24"/>
          <w:szCs w:val="24"/>
        </w:rPr>
        <w:t>1.</w:t>
      </w:r>
      <w:r w:rsidR="6C929CA8" w:rsidRPr="00A95E47">
        <w:rPr>
          <w:rFonts w:ascii="Times New Roman" w:hAnsi="Times New Roman" w:cs="Times New Roman"/>
          <w:sz w:val="24"/>
          <w:szCs w:val="24"/>
        </w:rPr>
        <w:t>T</w:t>
      </w:r>
      <w:r w:rsidR="00335AE6" w:rsidRPr="00A95E47">
        <w:rPr>
          <w:rFonts w:ascii="Times New Roman" w:hAnsi="Times New Roman" w:cs="Times New Roman"/>
          <w:sz w:val="24"/>
          <w:szCs w:val="24"/>
        </w:rPr>
        <w:t xml:space="preserve">his </w:t>
      </w:r>
      <w:r w:rsidR="70E96286" w:rsidRPr="00A95E47">
        <w:rPr>
          <w:rFonts w:ascii="Times New Roman" w:hAnsi="Times New Roman" w:cs="Times New Roman"/>
          <w:sz w:val="24"/>
          <w:szCs w:val="24"/>
        </w:rPr>
        <w:t xml:space="preserve">payment </w:t>
      </w:r>
      <w:r w:rsidR="006543E6" w:rsidRPr="00A95E47">
        <w:rPr>
          <w:rFonts w:ascii="Times New Roman" w:hAnsi="Times New Roman" w:cs="Times New Roman"/>
          <w:sz w:val="24"/>
          <w:szCs w:val="24"/>
        </w:rPr>
        <w:t xml:space="preserve">and transfer </w:t>
      </w:r>
      <w:r w:rsidR="70E96286" w:rsidRPr="00A95E47">
        <w:rPr>
          <w:rFonts w:ascii="Times New Roman" w:hAnsi="Times New Roman" w:cs="Times New Roman"/>
          <w:sz w:val="24"/>
          <w:szCs w:val="24"/>
        </w:rPr>
        <w:t xml:space="preserve">of </w:t>
      </w:r>
      <w:r w:rsidR="00E20B2F" w:rsidRPr="00A95E47">
        <w:rPr>
          <w:rFonts w:ascii="Times New Roman" w:hAnsi="Times New Roman" w:cs="Times New Roman"/>
          <w:sz w:val="24"/>
          <w:szCs w:val="24"/>
        </w:rPr>
        <w:t>REAP</w:t>
      </w:r>
      <w:r w:rsidR="58D17B29" w:rsidRPr="00A95E47">
        <w:rPr>
          <w:rFonts w:ascii="Times New Roman" w:hAnsi="Times New Roman" w:cs="Times New Roman"/>
          <w:sz w:val="24"/>
          <w:szCs w:val="24"/>
        </w:rPr>
        <w:t xml:space="preserve"> </w:t>
      </w:r>
      <w:r w:rsidR="00335AE6" w:rsidRPr="00A95E47">
        <w:rPr>
          <w:rFonts w:ascii="Times New Roman" w:hAnsi="Times New Roman" w:cs="Times New Roman"/>
          <w:sz w:val="24"/>
          <w:szCs w:val="24"/>
        </w:rPr>
        <w:t xml:space="preserve">is </w:t>
      </w:r>
      <w:r w:rsidR="186BC102" w:rsidRPr="00A95E47">
        <w:rPr>
          <w:rFonts w:ascii="Times New Roman" w:eastAsia="Calibri" w:hAnsi="Times New Roman" w:cs="Times New Roman"/>
          <w:sz w:val="24"/>
          <w:szCs w:val="24"/>
        </w:rPr>
        <w:t>based on reasonable estimates of arrears</w:t>
      </w:r>
      <w:r w:rsidR="005913E8" w:rsidRPr="00A95E47">
        <w:rPr>
          <w:rFonts w:ascii="Times New Roman" w:eastAsia="Calibri" w:hAnsi="Times New Roman" w:cs="Times New Roman"/>
          <w:sz w:val="24"/>
          <w:szCs w:val="24"/>
        </w:rPr>
        <w:t xml:space="preserve"> and prospective </w:t>
      </w:r>
      <w:r w:rsidR="005661B3" w:rsidRPr="00A95E47">
        <w:rPr>
          <w:rFonts w:ascii="Times New Roman" w:eastAsia="Calibri" w:hAnsi="Times New Roman" w:cs="Times New Roman"/>
          <w:sz w:val="24"/>
          <w:szCs w:val="24"/>
        </w:rPr>
        <w:t>payments</w:t>
      </w:r>
      <w:r w:rsidR="186BC102" w:rsidRPr="00A95E47">
        <w:rPr>
          <w:rFonts w:ascii="Times New Roman" w:eastAsia="Calibri" w:hAnsi="Times New Roman" w:cs="Times New Roman"/>
          <w:sz w:val="24"/>
          <w:szCs w:val="24"/>
        </w:rPr>
        <w:t xml:space="preserve"> owed</w:t>
      </w:r>
      <w:r w:rsidR="005661B3" w:rsidRPr="00A95E47">
        <w:rPr>
          <w:rFonts w:ascii="Times New Roman" w:eastAsia="Calibri" w:hAnsi="Times New Roman" w:cs="Times New Roman"/>
          <w:sz w:val="24"/>
          <w:szCs w:val="24"/>
        </w:rPr>
        <w:t xml:space="preserve"> or due</w:t>
      </w:r>
      <w:r w:rsidR="186BC102" w:rsidRPr="00A95E47">
        <w:rPr>
          <w:rFonts w:ascii="Times New Roman" w:eastAsia="Calibri" w:hAnsi="Times New Roman" w:cs="Times New Roman"/>
          <w:sz w:val="24"/>
          <w:szCs w:val="24"/>
        </w:rPr>
        <w:t xml:space="preserve"> by multiple households, before their application and documentation requirements are satisfied. This allowance is made</w:t>
      </w:r>
      <w:r w:rsidR="1FAA54C0" w:rsidRPr="00A95E47">
        <w:rPr>
          <w:rFonts w:ascii="Times New Roman" w:eastAsia="Calibri" w:hAnsi="Times New Roman" w:cs="Times New Roman"/>
          <w:sz w:val="24"/>
          <w:szCs w:val="24"/>
        </w:rPr>
        <w:t xml:space="preserve"> to speed the delivery of assistance. </w:t>
      </w:r>
    </w:p>
    <w:p w14:paraId="5D0BE8C6" w14:textId="77777777" w:rsidR="00BE659E" w:rsidRPr="00A95E47" w:rsidRDefault="00BE659E" w:rsidP="00BE659E">
      <w:pPr>
        <w:spacing w:after="0" w:line="360" w:lineRule="auto"/>
        <w:rPr>
          <w:rFonts w:ascii="Times New Roman" w:eastAsia="Calibri" w:hAnsi="Times New Roman" w:cs="Times New Roman"/>
          <w:sz w:val="24"/>
          <w:szCs w:val="24"/>
        </w:rPr>
      </w:pPr>
    </w:p>
    <w:p w14:paraId="694534C7" w14:textId="280E60D1" w:rsidR="001A724B" w:rsidRPr="00A95E47" w:rsidRDefault="0048734F" w:rsidP="0048734F">
      <w:pPr>
        <w:spacing w:after="0" w:line="360" w:lineRule="auto"/>
        <w:rPr>
          <w:rFonts w:ascii="Times New Roman" w:eastAsia="Calibri" w:hAnsi="Times New Roman" w:cs="Times New Roman"/>
          <w:sz w:val="24"/>
          <w:szCs w:val="24"/>
        </w:rPr>
      </w:pPr>
      <w:r w:rsidRPr="00A95E47">
        <w:rPr>
          <w:rFonts w:ascii="Times New Roman" w:eastAsia="Calibri" w:hAnsi="Times New Roman" w:cs="Times New Roman"/>
          <w:sz w:val="24"/>
          <w:szCs w:val="24"/>
        </w:rPr>
        <w:t>2.</w:t>
      </w:r>
      <w:r w:rsidR="00BE659E" w:rsidRPr="00A95E47">
        <w:rPr>
          <w:rFonts w:ascii="Times New Roman" w:eastAsia="Calibri" w:hAnsi="Times New Roman" w:cs="Times New Roman"/>
          <w:sz w:val="24"/>
          <w:szCs w:val="24"/>
        </w:rPr>
        <w:t xml:space="preserve"> </w:t>
      </w:r>
      <w:r w:rsidR="26EF8CE8" w:rsidRPr="00A95E47">
        <w:rPr>
          <w:rFonts w:ascii="Times New Roman" w:eastAsia="Calibri" w:hAnsi="Times New Roman" w:cs="Times New Roman"/>
          <w:sz w:val="24"/>
          <w:szCs w:val="24"/>
        </w:rPr>
        <w:t xml:space="preserve">The amount of funds </w:t>
      </w:r>
      <w:r w:rsidR="004F2635" w:rsidRPr="00A95E47">
        <w:rPr>
          <w:rFonts w:ascii="Times New Roman" w:eastAsia="Calibri" w:hAnsi="Times New Roman" w:cs="Times New Roman"/>
          <w:sz w:val="24"/>
          <w:szCs w:val="24"/>
        </w:rPr>
        <w:t>shall</w:t>
      </w:r>
      <w:r w:rsidR="26EF8CE8" w:rsidRPr="00A95E47">
        <w:rPr>
          <w:rFonts w:ascii="Times New Roman" w:eastAsia="Calibri" w:hAnsi="Times New Roman" w:cs="Times New Roman"/>
          <w:sz w:val="24"/>
          <w:szCs w:val="24"/>
        </w:rPr>
        <w:t xml:space="preserve"> be based on a reasonable estimate </w:t>
      </w:r>
      <w:r w:rsidR="005653AB" w:rsidRPr="00A95E47">
        <w:rPr>
          <w:rFonts w:ascii="Times New Roman" w:eastAsia="Calibri" w:hAnsi="Times New Roman" w:cs="Times New Roman"/>
          <w:sz w:val="24"/>
          <w:szCs w:val="24"/>
        </w:rPr>
        <w:t xml:space="preserve">by the Provider </w:t>
      </w:r>
      <w:r w:rsidR="71D09929" w:rsidRPr="00A95E47">
        <w:rPr>
          <w:rFonts w:ascii="Times New Roman" w:eastAsia="Calibri" w:hAnsi="Times New Roman" w:cs="Times New Roman"/>
          <w:sz w:val="24"/>
          <w:szCs w:val="24"/>
        </w:rPr>
        <w:t xml:space="preserve">of </w:t>
      </w:r>
      <w:r w:rsidR="005653AB" w:rsidRPr="00A95E47">
        <w:rPr>
          <w:rFonts w:ascii="Times New Roman" w:eastAsia="Calibri" w:hAnsi="Times New Roman" w:cs="Times New Roman"/>
          <w:sz w:val="24"/>
          <w:szCs w:val="24"/>
        </w:rPr>
        <w:t xml:space="preserve">the </w:t>
      </w:r>
      <w:r w:rsidR="71D09929" w:rsidRPr="00A95E47">
        <w:rPr>
          <w:rFonts w:ascii="Times New Roman" w:eastAsia="Calibri" w:hAnsi="Times New Roman" w:cs="Times New Roman"/>
          <w:sz w:val="24"/>
          <w:szCs w:val="24"/>
        </w:rPr>
        <w:t>need by Eligible Households</w:t>
      </w:r>
      <w:r w:rsidR="00404363" w:rsidRPr="00A95E47">
        <w:rPr>
          <w:rFonts w:ascii="Times New Roman" w:eastAsia="Calibri" w:hAnsi="Times New Roman" w:cs="Times New Roman"/>
          <w:sz w:val="24"/>
          <w:szCs w:val="24"/>
        </w:rPr>
        <w:t xml:space="preserve">; </w:t>
      </w:r>
      <w:r w:rsidR="26EF8CE8" w:rsidRPr="00A95E47">
        <w:rPr>
          <w:rFonts w:ascii="Times New Roman" w:eastAsia="Calibri" w:hAnsi="Times New Roman" w:cs="Times New Roman"/>
          <w:sz w:val="24"/>
          <w:szCs w:val="24"/>
        </w:rPr>
        <w:t>both parties must agree to the appropriateness of the estimate.</w:t>
      </w:r>
      <w:r w:rsidR="00F10708" w:rsidRPr="00A95E47">
        <w:rPr>
          <w:rFonts w:ascii="Times New Roman" w:eastAsia="Calibri" w:hAnsi="Times New Roman" w:cs="Times New Roman"/>
          <w:sz w:val="24"/>
          <w:szCs w:val="24"/>
        </w:rPr>
        <w:t xml:space="preserve">  Th</w:t>
      </w:r>
      <w:r w:rsidR="00325571" w:rsidRPr="00A95E47">
        <w:rPr>
          <w:rFonts w:ascii="Times New Roman" w:eastAsia="Calibri" w:hAnsi="Times New Roman" w:cs="Times New Roman"/>
          <w:sz w:val="24"/>
          <w:szCs w:val="24"/>
        </w:rPr>
        <w:t xml:space="preserve">e amount of the estimate will be </w:t>
      </w:r>
      <w:r w:rsidR="004412DE" w:rsidRPr="00A95E47">
        <w:rPr>
          <w:rFonts w:ascii="Times New Roman" w:eastAsia="Calibri" w:hAnsi="Times New Roman" w:cs="Times New Roman"/>
          <w:sz w:val="24"/>
          <w:szCs w:val="24"/>
        </w:rPr>
        <w:t xml:space="preserve">facilitated by </w:t>
      </w:r>
      <w:r w:rsidR="009E70EA" w:rsidRPr="00A95E47">
        <w:rPr>
          <w:rFonts w:ascii="Times New Roman" w:eastAsia="Calibri" w:hAnsi="Times New Roman" w:cs="Times New Roman"/>
          <w:sz w:val="24"/>
          <w:szCs w:val="24"/>
        </w:rPr>
        <w:t>completion of the Draw Request and Calculation Worksheet</w:t>
      </w:r>
      <w:r w:rsidR="0048760C" w:rsidRPr="00A95E47">
        <w:rPr>
          <w:rFonts w:ascii="Times New Roman" w:eastAsia="Calibri" w:hAnsi="Times New Roman" w:cs="Times New Roman"/>
          <w:sz w:val="24"/>
          <w:szCs w:val="24"/>
        </w:rPr>
        <w:t xml:space="preserve">, </w:t>
      </w:r>
      <w:r w:rsidR="001E4793" w:rsidRPr="00A95E47">
        <w:rPr>
          <w:rFonts w:ascii="Times New Roman" w:eastAsia="Calibri" w:hAnsi="Times New Roman" w:cs="Times New Roman"/>
          <w:sz w:val="24"/>
          <w:szCs w:val="24"/>
        </w:rPr>
        <w:t xml:space="preserve">the form of which is attached hereto as </w:t>
      </w:r>
      <w:r w:rsidR="00A92973" w:rsidRPr="00A95E47">
        <w:rPr>
          <w:rFonts w:ascii="Times New Roman" w:eastAsia="Calibri" w:hAnsi="Times New Roman" w:cs="Times New Roman"/>
          <w:sz w:val="24"/>
          <w:szCs w:val="24"/>
        </w:rPr>
        <w:t xml:space="preserve">Attachment </w:t>
      </w:r>
      <w:r w:rsidR="002E7EB4" w:rsidRPr="00A95E47">
        <w:rPr>
          <w:rFonts w:ascii="Times New Roman" w:eastAsia="Calibri" w:hAnsi="Times New Roman" w:cs="Times New Roman"/>
          <w:sz w:val="24"/>
          <w:szCs w:val="24"/>
        </w:rPr>
        <w:t>B</w:t>
      </w:r>
      <w:r w:rsidR="00A92973" w:rsidRPr="00A95E47">
        <w:rPr>
          <w:rFonts w:ascii="Times New Roman" w:eastAsia="Calibri" w:hAnsi="Times New Roman" w:cs="Times New Roman"/>
          <w:sz w:val="24"/>
          <w:szCs w:val="24"/>
        </w:rPr>
        <w:t>.</w:t>
      </w:r>
      <w:r w:rsidR="00B92A93" w:rsidRPr="00A95E47">
        <w:rPr>
          <w:rFonts w:ascii="Times New Roman" w:eastAsia="Calibri" w:hAnsi="Times New Roman" w:cs="Times New Roman"/>
          <w:sz w:val="24"/>
          <w:szCs w:val="24"/>
        </w:rPr>
        <w:t xml:space="preserve">  T</w:t>
      </w:r>
      <w:r w:rsidR="00B30171" w:rsidRPr="00A95E47">
        <w:rPr>
          <w:rFonts w:ascii="Times New Roman" w:eastAsia="Calibri" w:hAnsi="Times New Roman" w:cs="Times New Roman"/>
          <w:sz w:val="24"/>
          <w:szCs w:val="24"/>
        </w:rPr>
        <w:t xml:space="preserve">he Provider may make </w:t>
      </w:r>
      <w:r w:rsidR="009E3338" w:rsidRPr="00A95E47">
        <w:rPr>
          <w:rFonts w:ascii="Times New Roman" w:eastAsia="Calibri" w:hAnsi="Times New Roman" w:cs="Times New Roman"/>
          <w:sz w:val="24"/>
          <w:szCs w:val="24"/>
        </w:rPr>
        <w:t>subsequent</w:t>
      </w:r>
      <w:r w:rsidR="00B30171" w:rsidRPr="00A95E47">
        <w:rPr>
          <w:rFonts w:ascii="Times New Roman" w:eastAsia="Calibri" w:hAnsi="Times New Roman" w:cs="Times New Roman"/>
          <w:sz w:val="24"/>
          <w:szCs w:val="24"/>
        </w:rPr>
        <w:t xml:space="preserve"> requests for funds </w:t>
      </w:r>
      <w:r w:rsidR="009E3338" w:rsidRPr="00A95E47">
        <w:rPr>
          <w:rFonts w:ascii="Times New Roman" w:eastAsia="Calibri" w:hAnsi="Times New Roman" w:cs="Times New Roman"/>
          <w:sz w:val="24"/>
          <w:szCs w:val="24"/>
        </w:rPr>
        <w:t>by demonstrating</w:t>
      </w:r>
      <w:r w:rsidR="00B30171" w:rsidRPr="00A95E47">
        <w:rPr>
          <w:rFonts w:ascii="Times New Roman" w:eastAsia="Calibri" w:hAnsi="Times New Roman" w:cs="Times New Roman"/>
          <w:sz w:val="24"/>
          <w:szCs w:val="24"/>
        </w:rPr>
        <w:t xml:space="preserve"> that the drawn down funds have</w:t>
      </w:r>
      <w:r w:rsidR="00B74BF6" w:rsidRPr="00A95E47">
        <w:rPr>
          <w:rFonts w:ascii="Times New Roman" w:eastAsia="Calibri" w:hAnsi="Times New Roman" w:cs="Times New Roman"/>
          <w:sz w:val="24"/>
          <w:szCs w:val="24"/>
        </w:rPr>
        <w:t xml:space="preserve"> been significantly depleted and customer need </w:t>
      </w:r>
      <w:r w:rsidR="00E10A59" w:rsidRPr="00A95E47">
        <w:rPr>
          <w:rFonts w:ascii="Times New Roman" w:eastAsia="Calibri" w:hAnsi="Times New Roman" w:cs="Times New Roman"/>
          <w:sz w:val="24"/>
          <w:szCs w:val="24"/>
        </w:rPr>
        <w:t>remains</w:t>
      </w:r>
      <w:r w:rsidR="00BF6D55" w:rsidRPr="00A95E47">
        <w:rPr>
          <w:rFonts w:ascii="Times New Roman" w:eastAsia="Calibri" w:hAnsi="Times New Roman" w:cs="Times New Roman"/>
          <w:sz w:val="24"/>
          <w:szCs w:val="24"/>
        </w:rPr>
        <w:t xml:space="preserve"> outstanding</w:t>
      </w:r>
      <w:r w:rsidR="00B74BF6" w:rsidRPr="00A95E47">
        <w:rPr>
          <w:rFonts w:ascii="Times New Roman" w:eastAsia="Calibri" w:hAnsi="Times New Roman" w:cs="Times New Roman"/>
          <w:sz w:val="24"/>
          <w:szCs w:val="24"/>
        </w:rPr>
        <w:t>.</w:t>
      </w:r>
      <w:r w:rsidR="00C54CE8" w:rsidRPr="00A95E47">
        <w:rPr>
          <w:rFonts w:ascii="Times New Roman" w:eastAsia="Calibri" w:hAnsi="Times New Roman" w:cs="Times New Roman"/>
          <w:sz w:val="24"/>
          <w:szCs w:val="24"/>
        </w:rPr>
        <w:t xml:space="preserve">  </w:t>
      </w:r>
    </w:p>
    <w:p w14:paraId="2DA637EB" w14:textId="77777777" w:rsidR="00CE345C" w:rsidRPr="00A95E47" w:rsidRDefault="00CE345C" w:rsidP="0048734F">
      <w:pPr>
        <w:spacing w:after="0" w:line="360" w:lineRule="auto"/>
        <w:rPr>
          <w:rFonts w:ascii="Times New Roman" w:hAnsi="Times New Roman" w:cs="Times New Roman"/>
          <w:sz w:val="24"/>
          <w:szCs w:val="24"/>
        </w:rPr>
      </w:pPr>
    </w:p>
    <w:p w14:paraId="373E4C75" w14:textId="4D1E2D72" w:rsidR="001A724B" w:rsidRPr="00A95E47" w:rsidRDefault="0048734F" w:rsidP="0048734F">
      <w:pPr>
        <w:spacing w:after="0" w:line="360" w:lineRule="auto"/>
        <w:rPr>
          <w:rFonts w:ascii="Times New Roman" w:eastAsia="Calibri" w:hAnsi="Times New Roman" w:cs="Times New Roman"/>
          <w:sz w:val="24"/>
          <w:szCs w:val="24"/>
        </w:rPr>
      </w:pPr>
      <w:r w:rsidRPr="00A95E47">
        <w:rPr>
          <w:rFonts w:ascii="Times New Roman" w:eastAsia="Calibri" w:hAnsi="Times New Roman" w:cs="Times New Roman"/>
          <w:sz w:val="24"/>
          <w:szCs w:val="24"/>
        </w:rPr>
        <w:lastRenderedPageBreak/>
        <w:t>3.</w:t>
      </w:r>
      <w:r w:rsidR="00BE659E" w:rsidRPr="00A95E47">
        <w:rPr>
          <w:rFonts w:ascii="Times New Roman" w:eastAsia="Calibri" w:hAnsi="Times New Roman" w:cs="Times New Roman"/>
          <w:sz w:val="24"/>
          <w:szCs w:val="24"/>
        </w:rPr>
        <w:t xml:space="preserve"> </w:t>
      </w:r>
      <w:r w:rsidR="1D34134B" w:rsidRPr="00A95E47">
        <w:rPr>
          <w:rFonts w:ascii="Times New Roman" w:eastAsia="Calibri" w:hAnsi="Times New Roman" w:cs="Times New Roman"/>
          <w:sz w:val="24"/>
          <w:szCs w:val="24"/>
        </w:rPr>
        <w:t xml:space="preserve">Payments shall be made by </w:t>
      </w:r>
      <w:r w:rsidR="00882347" w:rsidRPr="00A95E47">
        <w:rPr>
          <w:rFonts w:ascii="Times New Roman" w:eastAsia="Calibri" w:hAnsi="Times New Roman" w:cs="Times New Roman"/>
          <w:sz w:val="24"/>
          <w:szCs w:val="24"/>
        </w:rPr>
        <w:t>the Department</w:t>
      </w:r>
      <w:r w:rsidR="1D34134B" w:rsidRPr="00A95E47">
        <w:rPr>
          <w:rFonts w:ascii="Times New Roman" w:eastAsia="Calibri" w:hAnsi="Times New Roman" w:cs="Times New Roman"/>
          <w:sz w:val="24"/>
          <w:szCs w:val="24"/>
        </w:rPr>
        <w:t xml:space="preserve"> to </w:t>
      </w:r>
      <w:r w:rsidR="00882347" w:rsidRPr="00A95E47">
        <w:rPr>
          <w:rFonts w:ascii="Times New Roman" w:eastAsia="Calibri" w:hAnsi="Times New Roman" w:cs="Times New Roman"/>
          <w:sz w:val="24"/>
          <w:szCs w:val="24"/>
        </w:rPr>
        <w:t>the Provider</w:t>
      </w:r>
      <w:r w:rsidR="1D34134B" w:rsidRPr="00A95E47">
        <w:rPr>
          <w:rFonts w:ascii="Times New Roman" w:eastAsia="Calibri" w:hAnsi="Times New Roman" w:cs="Times New Roman"/>
          <w:sz w:val="24"/>
          <w:szCs w:val="24"/>
        </w:rPr>
        <w:t xml:space="preserve"> through </w:t>
      </w:r>
      <w:r w:rsidR="001B16D6" w:rsidRPr="00A95E47">
        <w:rPr>
          <w:rFonts w:ascii="Times New Roman" w:eastAsia="Calibri" w:hAnsi="Times New Roman" w:cs="Times New Roman"/>
          <w:sz w:val="24"/>
          <w:szCs w:val="24"/>
        </w:rPr>
        <w:t>the State of Vermo</w:t>
      </w:r>
      <w:r w:rsidR="00AC7283" w:rsidRPr="00A95E47">
        <w:rPr>
          <w:rFonts w:ascii="Times New Roman" w:eastAsia="Calibri" w:hAnsi="Times New Roman" w:cs="Times New Roman"/>
          <w:sz w:val="24"/>
          <w:szCs w:val="24"/>
        </w:rPr>
        <w:t>nt</w:t>
      </w:r>
      <w:r w:rsidR="00F12BF0">
        <w:rPr>
          <w:rFonts w:ascii="Times New Roman" w:eastAsia="Calibri" w:hAnsi="Times New Roman" w:cs="Times New Roman"/>
          <w:sz w:val="24"/>
          <w:szCs w:val="24"/>
        </w:rPr>
        <w:t xml:space="preserve">. </w:t>
      </w:r>
      <w:r w:rsidR="001B16D6" w:rsidRPr="00A95E47">
        <w:rPr>
          <w:rFonts w:ascii="Times New Roman" w:eastAsia="Calibri" w:hAnsi="Times New Roman" w:cs="Times New Roman"/>
          <w:sz w:val="24"/>
          <w:szCs w:val="24"/>
        </w:rPr>
        <w:t xml:space="preserve"> </w:t>
      </w:r>
      <w:r w:rsidR="1D34134B" w:rsidRPr="00A95E47">
        <w:rPr>
          <w:rFonts w:ascii="Times New Roman" w:eastAsia="Calibri" w:hAnsi="Times New Roman" w:cs="Times New Roman"/>
          <w:sz w:val="24"/>
          <w:szCs w:val="24"/>
        </w:rPr>
        <w:t>If a Provider does not have an</w:t>
      </w:r>
      <w:r w:rsidR="00AC7283" w:rsidRPr="00A95E47">
        <w:rPr>
          <w:rFonts w:ascii="Times New Roman" w:eastAsia="Calibri" w:hAnsi="Times New Roman" w:cs="Times New Roman"/>
          <w:sz w:val="24"/>
          <w:szCs w:val="24"/>
        </w:rPr>
        <w:t xml:space="preserve"> active</w:t>
      </w:r>
      <w:r w:rsidR="1D34134B" w:rsidRPr="00A95E47">
        <w:rPr>
          <w:rFonts w:ascii="Times New Roman" w:eastAsia="Calibri" w:hAnsi="Times New Roman" w:cs="Times New Roman"/>
          <w:sz w:val="24"/>
          <w:szCs w:val="24"/>
        </w:rPr>
        <w:t xml:space="preserve"> account with</w:t>
      </w:r>
      <w:r w:rsidR="00AC7283" w:rsidRPr="00A95E47">
        <w:rPr>
          <w:rFonts w:ascii="Times New Roman" w:eastAsia="Calibri" w:hAnsi="Times New Roman" w:cs="Times New Roman"/>
          <w:sz w:val="24"/>
          <w:szCs w:val="24"/>
        </w:rPr>
        <w:t xml:space="preserve"> the State of Vermont</w:t>
      </w:r>
      <w:r w:rsidR="1D34134B" w:rsidRPr="00A95E47">
        <w:rPr>
          <w:rFonts w:ascii="Times New Roman" w:eastAsia="Calibri" w:hAnsi="Times New Roman" w:cs="Times New Roman"/>
          <w:sz w:val="24"/>
          <w:szCs w:val="24"/>
        </w:rPr>
        <w:t xml:space="preserve">, the Provider will be required to </w:t>
      </w:r>
      <w:r w:rsidR="00C44857" w:rsidRPr="00A95E47">
        <w:rPr>
          <w:rFonts w:ascii="Times New Roman" w:eastAsia="Calibri" w:hAnsi="Times New Roman" w:cs="Times New Roman"/>
          <w:sz w:val="24"/>
          <w:szCs w:val="24"/>
        </w:rPr>
        <w:t>provide a W9</w:t>
      </w:r>
      <w:r w:rsidR="00FD5293" w:rsidRPr="00A95E47">
        <w:rPr>
          <w:rFonts w:ascii="Times New Roman" w:eastAsia="Calibri" w:hAnsi="Times New Roman" w:cs="Times New Roman"/>
          <w:sz w:val="24"/>
          <w:szCs w:val="24"/>
        </w:rPr>
        <w:t>.</w:t>
      </w:r>
      <w:r w:rsidR="54CB8257" w:rsidRPr="00A95E47">
        <w:rPr>
          <w:rFonts w:ascii="Times New Roman" w:eastAsia="Calibri" w:hAnsi="Times New Roman" w:cs="Times New Roman"/>
          <w:sz w:val="24"/>
          <w:szCs w:val="24"/>
        </w:rPr>
        <w:t xml:space="preserve"> </w:t>
      </w:r>
      <w:r w:rsidR="00C54CE8" w:rsidRPr="000E1560">
        <w:rPr>
          <w:rStyle w:val="cf01"/>
          <w:rFonts w:ascii="Times New Roman" w:hAnsi="Times New Roman" w:cs="Times New Roman"/>
          <w:sz w:val="24"/>
          <w:szCs w:val="24"/>
        </w:rPr>
        <w:t>If direct deposits</w:t>
      </w:r>
      <w:r w:rsidR="00F12BF0">
        <w:rPr>
          <w:rStyle w:val="cf01"/>
          <w:rFonts w:ascii="Times New Roman" w:hAnsi="Times New Roman" w:cs="Times New Roman"/>
          <w:sz w:val="24"/>
          <w:szCs w:val="24"/>
        </w:rPr>
        <w:t xml:space="preserve"> are desired</w:t>
      </w:r>
      <w:r w:rsidR="007A65E0" w:rsidRPr="000E1560">
        <w:rPr>
          <w:rStyle w:val="cf01"/>
          <w:rFonts w:ascii="Times New Roman" w:hAnsi="Times New Roman" w:cs="Times New Roman"/>
          <w:sz w:val="24"/>
          <w:szCs w:val="24"/>
        </w:rPr>
        <w:t>,</w:t>
      </w:r>
      <w:r w:rsidR="002E7EB4" w:rsidRPr="000E1560">
        <w:rPr>
          <w:rStyle w:val="cf01"/>
          <w:rFonts w:ascii="Times New Roman" w:hAnsi="Times New Roman" w:cs="Times New Roman"/>
          <w:sz w:val="24"/>
          <w:szCs w:val="24"/>
        </w:rPr>
        <w:t xml:space="preserve"> please request</w:t>
      </w:r>
      <w:r w:rsidR="00C54CE8" w:rsidRPr="000E1560">
        <w:rPr>
          <w:rStyle w:val="cf01"/>
          <w:rFonts w:ascii="Times New Roman" w:hAnsi="Times New Roman" w:cs="Times New Roman"/>
          <w:sz w:val="24"/>
          <w:szCs w:val="24"/>
        </w:rPr>
        <w:t xml:space="preserve"> a State</w:t>
      </w:r>
      <w:r w:rsidR="00F12BF0">
        <w:rPr>
          <w:rStyle w:val="cf01"/>
          <w:rFonts w:ascii="Times New Roman" w:hAnsi="Times New Roman" w:cs="Times New Roman"/>
          <w:sz w:val="24"/>
          <w:szCs w:val="24"/>
        </w:rPr>
        <w:t>-</w:t>
      </w:r>
      <w:r w:rsidR="00C54CE8" w:rsidRPr="000E1560">
        <w:rPr>
          <w:rStyle w:val="cf01"/>
          <w:rFonts w:ascii="Times New Roman" w:hAnsi="Times New Roman" w:cs="Times New Roman"/>
          <w:sz w:val="24"/>
          <w:szCs w:val="24"/>
        </w:rPr>
        <w:t xml:space="preserve"> provided ACH form. Please send email request for forms to: psd.utilityassistance@vermont.gov.</w:t>
      </w:r>
    </w:p>
    <w:p w14:paraId="3313BD79" w14:textId="77777777" w:rsidR="00CE345C" w:rsidRPr="00A95E47" w:rsidRDefault="00CE345C" w:rsidP="0048734F">
      <w:pPr>
        <w:spacing w:after="0" w:line="360" w:lineRule="auto"/>
        <w:rPr>
          <w:rFonts w:ascii="Times New Roman" w:hAnsi="Times New Roman" w:cs="Times New Roman"/>
          <w:sz w:val="24"/>
          <w:szCs w:val="24"/>
        </w:rPr>
      </w:pPr>
    </w:p>
    <w:p w14:paraId="27E9A991" w14:textId="6712C0DF" w:rsidR="001A724B" w:rsidRPr="00A95E47" w:rsidRDefault="00BE659E" w:rsidP="00BE659E">
      <w:pPr>
        <w:spacing w:after="0" w:line="360" w:lineRule="auto"/>
        <w:rPr>
          <w:rFonts w:ascii="Times New Roman" w:eastAsia="Calibri" w:hAnsi="Times New Roman" w:cs="Times New Roman"/>
          <w:sz w:val="24"/>
          <w:szCs w:val="24"/>
        </w:rPr>
      </w:pPr>
      <w:r w:rsidRPr="001D1547">
        <w:rPr>
          <w:rFonts w:ascii="Times New Roman" w:eastAsia="Calibri" w:hAnsi="Times New Roman" w:cs="Times New Roman"/>
          <w:sz w:val="24"/>
          <w:szCs w:val="24"/>
        </w:rPr>
        <w:t>4. Payments</w:t>
      </w:r>
      <w:r w:rsidR="068B0D14" w:rsidRPr="001D1547">
        <w:rPr>
          <w:rFonts w:ascii="Times New Roman" w:eastAsia="Calibri" w:hAnsi="Times New Roman" w:cs="Times New Roman"/>
          <w:sz w:val="24"/>
          <w:szCs w:val="24"/>
        </w:rPr>
        <w:t xml:space="preserve"> to Eligible Households </w:t>
      </w:r>
      <w:r w:rsidR="000D0E4C" w:rsidRPr="001D1547">
        <w:rPr>
          <w:rFonts w:ascii="Times New Roman" w:eastAsia="Calibri" w:hAnsi="Times New Roman" w:cs="Times New Roman"/>
          <w:sz w:val="24"/>
          <w:szCs w:val="24"/>
        </w:rPr>
        <w:t xml:space="preserve">from </w:t>
      </w:r>
      <w:r w:rsidR="00E20B2F" w:rsidRPr="001D1547">
        <w:rPr>
          <w:rFonts w:ascii="Times New Roman" w:eastAsia="Calibri" w:hAnsi="Times New Roman" w:cs="Times New Roman"/>
          <w:sz w:val="24"/>
          <w:szCs w:val="24"/>
        </w:rPr>
        <w:t>REAP</w:t>
      </w:r>
      <w:r w:rsidR="068B0D14" w:rsidRPr="001D1547">
        <w:rPr>
          <w:rFonts w:ascii="Times New Roman" w:eastAsia="Calibri" w:hAnsi="Times New Roman" w:cs="Times New Roman"/>
          <w:sz w:val="24"/>
          <w:szCs w:val="24"/>
        </w:rPr>
        <w:t xml:space="preserve"> must be used to satisfy 1) any utility arrears owed to the Provider and accrued after March 13, 2020, </w:t>
      </w:r>
      <w:r w:rsidR="516E382F" w:rsidRPr="001D1547">
        <w:rPr>
          <w:rFonts w:ascii="Times New Roman" w:eastAsia="Calibri" w:hAnsi="Times New Roman" w:cs="Times New Roman"/>
          <w:sz w:val="24"/>
          <w:szCs w:val="24"/>
        </w:rPr>
        <w:t xml:space="preserve">and 2) up to three (3) months of prospective utility payments that will be credited to the Eligible Household’s account with the Provider. </w:t>
      </w:r>
      <w:r w:rsidR="007513AA" w:rsidRPr="001D1547">
        <w:rPr>
          <w:rFonts w:ascii="Times New Roman" w:eastAsia="Calibri" w:hAnsi="Times New Roman" w:cs="Times New Roman"/>
          <w:sz w:val="24"/>
          <w:szCs w:val="24"/>
        </w:rPr>
        <w:t xml:space="preserve">No more than </w:t>
      </w:r>
      <w:r w:rsidR="00995DBA" w:rsidRPr="001D1547">
        <w:rPr>
          <w:rFonts w:ascii="Times New Roman" w:eastAsia="Calibri" w:hAnsi="Times New Roman" w:cs="Times New Roman"/>
          <w:sz w:val="24"/>
          <w:szCs w:val="24"/>
        </w:rPr>
        <w:t xml:space="preserve">EIGHTEEN (18) months </w:t>
      </w:r>
      <w:r w:rsidR="004B307F" w:rsidRPr="001D1547">
        <w:rPr>
          <w:rFonts w:ascii="Times New Roman" w:eastAsia="Calibri" w:hAnsi="Times New Roman" w:cs="Times New Roman"/>
          <w:sz w:val="24"/>
          <w:szCs w:val="24"/>
        </w:rPr>
        <w:t xml:space="preserve">of </w:t>
      </w:r>
      <w:r w:rsidR="00995DBA" w:rsidRPr="001D1547">
        <w:rPr>
          <w:rFonts w:ascii="Times New Roman" w:eastAsia="Calibri" w:hAnsi="Times New Roman" w:cs="Times New Roman"/>
          <w:sz w:val="24"/>
          <w:szCs w:val="24"/>
        </w:rPr>
        <w:t xml:space="preserve">benefits may be provided in total for arrears or prospective payments. </w:t>
      </w:r>
      <w:r w:rsidR="00DB6344" w:rsidRPr="001D1547">
        <w:rPr>
          <w:rFonts w:ascii="Times New Roman" w:eastAsia="Calibri" w:hAnsi="Times New Roman" w:cs="Times New Roman"/>
          <w:sz w:val="24"/>
          <w:szCs w:val="24"/>
        </w:rPr>
        <w:t>P</w:t>
      </w:r>
      <w:r w:rsidR="5E30B03B" w:rsidRPr="001D1547">
        <w:rPr>
          <w:rFonts w:ascii="Times New Roman" w:eastAsia="Calibri" w:hAnsi="Times New Roman" w:cs="Times New Roman"/>
          <w:sz w:val="24"/>
          <w:szCs w:val="24"/>
        </w:rPr>
        <w:t xml:space="preserve">rospective payments may not be applied to more than </w:t>
      </w:r>
      <w:r w:rsidR="00596D89" w:rsidRPr="001D1547">
        <w:rPr>
          <w:rFonts w:ascii="Times New Roman" w:eastAsia="Calibri" w:hAnsi="Times New Roman" w:cs="Times New Roman"/>
          <w:sz w:val="24"/>
          <w:szCs w:val="24"/>
        </w:rPr>
        <w:t xml:space="preserve">three </w:t>
      </w:r>
      <w:r w:rsidR="5E30B03B" w:rsidRPr="001D1547">
        <w:rPr>
          <w:rFonts w:ascii="Times New Roman" w:eastAsia="Calibri" w:hAnsi="Times New Roman" w:cs="Times New Roman"/>
          <w:sz w:val="24"/>
          <w:szCs w:val="24"/>
        </w:rPr>
        <w:t>(3) months</w:t>
      </w:r>
      <w:r w:rsidR="551FA863" w:rsidRPr="001D1547">
        <w:rPr>
          <w:rFonts w:ascii="Times New Roman" w:eastAsia="Calibri" w:hAnsi="Times New Roman" w:cs="Times New Roman"/>
          <w:sz w:val="24"/>
          <w:szCs w:val="24"/>
        </w:rPr>
        <w:t xml:space="preserve">, with the total months of arrears and prospective payments not totaling more than </w:t>
      </w:r>
      <w:r w:rsidR="00C91F8A" w:rsidRPr="001D1547">
        <w:rPr>
          <w:rFonts w:ascii="Times New Roman" w:eastAsia="Calibri" w:hAnsi="Times New Roman" w:cs="Times New Roman"/>
          <w:sz w:val="24"/>
          <w:szCs w:val="24"/>
        </w:rPr>
        <w:t>EIGHTEEN</w:t>
      </w:r>
      <w:r w:rsidR="00836C9A" w:rsidRPr="001D1547">
        <w:rPr>
          <w:rFonts w:ascii="Times New Roman" w:eastAsia="Calibri" w:hAnsi="Times New Roman" w:cs="Times New Roman"/>
          <w:sz w:val="24"/>
          <w:szCs w:val="24"/>
        </w:rPr>
        <w:t xml:space="preserve"> (18</w:t>
      </w:r>
      <w:r w:rsidR="551FA863" w:rsidRPr="001D1547">
        <w:rPr>
          <w:rFonts w:ascii="Times New Roman" w:eastAsia="Calibri" w:hAnsi="Times New Roman" w:cs="Times New Roman"/>
          <w:sz w:val="24"/>
          <w:szCs w:val="24"/>
        </w:rPr>
        <w:t>) months</w:t>
      </w:r>
      <w:r w:rsidR="00DB6344" w:rsidRPr="001D1547">
        <w:rPr>
          <w:rFonts w:ascii="Times New Roman" w:eastAsia="Calibri" w:hAnsi="Times New Roman" w:cs="Times New Roman"/>
          <w:sz w:val="24"/>
          <w:szCs w:val="24"/>
        </w:rPr>
        <w:t xml:space="preserve"> of usage</w:t>
      </w:r>
      <w:r w:rsidR="551FA863" w:rsidRPr="001D1547">
        <w:rPr>
          <w:rFonts w:ascii="Times New Roman" w:eastAsia="Calibri" w:hAnsi="Times New Roman" w:cs="Times New Roman"/>
          <w:sz w:val="24"/>
          <w:szCs w:val="24"/>
        </w:rPr>
        <w:t>.</w:t>
      </w:r>
      <w:r w:rsidR="00D51806" w:rsidRPr="00A95E47">
        <w:rPr>
          <w:rFonts w:ascii="Times New Roman" w:eastAsia="Calibri" w:hAnsi="Times New Roman" w:cs="Times New Roman"/>
          <w:sz w:val="24"/>
          <w:szCs w:val="24"/>
        </w:rPr>
        <w:t xml:space="preserve"> </w:t>
      </w:r>
    </w:p>
    <w:p w14:paraId="7F7831DF" w14:textId="1EACD991" w:rsidR="00CA34E6" w:rsidRPr="00A95E47" w:rsidRDefault="00CA34E6" w:rsidP="00BE659E">
      <w:pPr>
        <w:spacing w:after="0" w:line="360" w:lineRule="auto"/>
        <w:rPr>
          <w:rFonts w:ascii="Times New Roman" w:eastAsia="Calibri" w:hAnsi="Times New Roman" w:cs="Times New Roman"/>
          <w:sz w:val="24"/>
          <w:szCs w:val="24"/>
        </w:rPr>
      </w:pPr>
    </w:p>
    <w:p w14:paraId="092B132A" w14:textId="3D1FC6DF" w:rsidR="00CC5819" w:rsidRPr="00A95E47" w:rsidRDefault="00AF1D27" w:rsidP="00AF1D27">
      <w:pPr>
        <w:spacing w:after="0" w:line="360" w:lineRule="auto"/>
        <w:rPr>
          <w:rFonts w:ascii="Times New Roman" w:eastAsia="Calibri" w:hAnsi="Times New Roman" w:cs="Times New Roman"/>
          <w:sz w:val="24"/>
          <w:szCs w:val="24"/>
        </w:rPr>
      </w:pPr>
      <w:r w:rsidRPr="00A95E47">
        <w:rPr>
          <w:rFonts w:ascii="Times New Roman" w:eastAsia="Calibri" w:hAnsi="Times New Roman" w:cs="Times New Roman"/>
          <w:sz w:val="24"/>
          <w:szCs w:val="24"/>
        </w:rPr>
        <w:t>5.</w:t>
      </w:r>
      <w:r w:rsidR="0009796F" w:rsidRPr="00A95E47">
        <w:rPr>
          <w:rFonts w:ascii="Times New Roman" w:eastAsia="Calibri" w:hAnsi="Times New Roman" w:cs="Times New Roman"/>
          <w:sz w:val="24"/>
          <w:szCs w:val="24"/>
        </w:rPr>
        <w:t xml:space="preserve"> </w:t>
      </w:r>
      <w:r w:rsidR="4EC3EE5D" w:rsidRPr="00A95E47">
        <w:rPr>
          <w:rFonts w:ascii="Times New Roman" w:eastAsia="Calibri" w:hAnsi="Times New Roman" w:cs="Times New Roman"/>
          <w:sz w:val="24"/>
          <w:szCs w:val="24"/>
        </w:rPr>
        <w:t xml:space="preserve">Payments may be made to any </w:t>
      </w:r>
      <w:r w:rsidR="00553124" w:rsidRPr="00A95E47">
        <w:rPr>
          <w:rFonts w:ascii="Times New Roman" w:eastAsia="Calibri" w:hAnsi="Times New Roman" w:cs="Times New Roman"/>
          <w:sz w:val="24"/>
          <w:szCs w:val="24"/>
        </w:rPr>
        <w:t>fuel</w:t>
      </w:r>
      <w:r w:rsidR="4EC3EE5D" w:rsidRPr="00A95E47">
        <w:rPr>
          <w:rFonts w:ascii="Times New Roman" w:eastAsia="Calibri" w:hAnsi="Times New Roman" w:cs="Times New Roman"/>
          <w:sz w:val="24"/>
          <w:szCs w:val="24"/>
        </w:rPr>
        <w:t xml:space="preserve"> customers who are part of Eligible Households for any amount of arrears</w:t>
      </w:r>
      <w:r w:rsidR="00266F78" w:rsidRPr="00A95E47">
        <w:rPr>
          <w:rFonts w:ascii="Times New Roman" w:eastAsia="Calibri" w:hAnsi="Times New Roman" w:cs="Times New Roman"/>
          <w:sz w:val="24"/>
          <w:szCs w:val="24"/>
        </w:rPr>
        <w:t>.</w:t>
      </w:r>
      <w:r w:rsidR="00553124" w:rsidRPr="00A95E47">
        <w:rPr>
          <w:rFonts w:ascii="Times New Roman" w:eastAsia="Calibri" w:hAnsi="Times New Roman" w:cs="Times New Roman"/>
          <w:sz w:val="24"/>
          <w:szCs w:val="24"/>
        </w:rPr>
        <w:t xml:space="preserve">  Budget customers are eligible for three months of </w:t>
      </w:r>
      <w:r w:rsidR="00646080" w:rsidRPr="00A95E47">
        <w:rPr>
          <w:rFonts w:ascii="Times New Roman" w:eastAsia="Calibri" w:hAnsi="Times New Roman" w:cs="Times New Roman"/>
          <w:sz w:val="24"/>
          <w:szCs w:val="24"/>
        </w:rPr>
        <w:t>prospective funds</w:t>
      </w:r>
      <w:r w:rsidR="00785073" w:rsidRPr="00A95E47">
        <w:rPr>
          <w:rFonts w:ascii="Times New Roman" w:eastAsia="Calibri" w:hAnsi="Times New Roman" w:cs="Times New Roman"/>
          <w:sz w:val="24"/>
          <w:szCs w:val="24"/>
        </w:rPr>
        <w:t xml:space="preserve"> </w:t>
      </w:r>
      <w:r w:rsidR="00F2111B" w:rsidRPr="00A95E47">
        <w:rPr>
          <w:rFonts w:ascii="Times New Roman" w:eastAsia="Calibri" w:hAnsi="Times New Roman" w:cs="Times New Roman"/>
          <w:sz w:val="24"/>
          <w:szCs w:val="24"/>
        </w:rPr>
        <w:t>based upon the budget consumption data and daily price at application date or date of calculation (whichever is higher)</w:t>
      </w:r>
      <w:r w:rsidR="00646080" w:rsidRPr="00A95E47">
        <w:rPr>
          <w:rFonts w:ascii="Times New Roman" w:eastAsia="Calibri" w:hAnsi="Times New Roman" w:cs="Times New Roman"/>
          <w:sz w:val="24"/>
          <w:szCs w:val="24"/>
        </w:rPr>
        <w:t xml:space="preserve">.  Customers may recertify every three months </w:t>
      </w:r>
      <w:r w:rsidR="009F326C" w:rsidRPr="00A95E47">
        <w:rPr>
          <w:rFonts w:ascii="Times New Roman" w:eastAsia="Calibri" w:hAnsi="Times New Roman" w:cs="Times New Roman"/>
          <w:sz w:val="24"/>
          <w:szCs w:val="24"/>
        </w:rPr>
        <w:t xml:space="preserve">and continue to draw benefits until they have reached </w:t>
      </w:r>
      <w:r w:rsidR="004F49C8" w:rsidRPr="00A95E47">
        <w:rPr>
          <w:rFonts w:ascii="Times New Roman" w:eastAsia="Calibri" w:hAnsi="Times New Roman" w:cs="Times New Roman"/>
          <w:sz w:val="24"/>
          <w:szCs w:val="24"/>
        </w:rPr>
        <w:t>eighteen months.</w:t>
      </w:r>
    </w:p>
    <w:p w14:paraId="1B8EB34B" w14:textId="73EEA41C" w:rsidR="00AF1D27" w:rsidRPr="00A95E47" w:rsidRDefault="00AF1D27" w:rsidP="00AF1D27">
      <w:pPr>
        <w:spacing w:after="0" w:line="360" w:lineRule="auto"/>
        <w:rPr>
          <w:rFonts w:ascii="Times New Roman" w:eastAsia="Calibri" w:hAnsi="Times New Roman" w:cs="Times New Roman"/>
          <w:sz w:val="24"/>
          <w:szCs w:val="24"/>
        </w:rPr>
      </w:pPr>
    </w:p>
    <w:p w14:paraId="01D2D84F" w14:textId="1169AF63" w:rsidR="00C8001B" w:rsidRPr="00A95E47" w:rsidRDefault="005646DB" w:rsidP="005646DB">
      <w:pPr>
        <w:spacing w:after="0" w:line="360" w:lineRule="auto"/>
        <w:rPr>
          <w:rFonts w:ascii="Times New Roman" w:hAnsi="Times New Roman" w:cs="Times New Roman"/>
          <w:sz w:val="24"/>
          <w:szCs w:val="24"/>
        </w:rPr>
      </w:pPr>
      <w:r w:rsidRPr="00A95E47">
        <w:rPr>
          <w:rFonts w:ascii="Times New Roman" w:eastAsia="Calibri" w:hAnsi="Times New Roman" w:cs="Times New Roman"/>
          <w:sz w:val="24"/>
          <w:szCs w:val="24"/>
        </w:rPr>
        <w:t>6.</w:t>
      </w:r>
      <w:r w:rsidR="00F6745F" w:rsidRPr="00A95E47">
        <w:rPr>
          <w:rFonts w:ascii="Times New Roman" w:eastAsia="Calibri" w:hAnsi="Times New Roman" w:cs="Times New Roman"/>
          <w:sz w:val="24"/>
          <w:szCs w:val="24"/>
        </w:rPr>
        <w:t xml:space="preserve"> </w:t>
      </w:r>
      <w:r w:rsidR="00C21461" w:rsidRPr="00A95E47">
        <w:rPr>
          <w:rFonts w:ascii="Times New Roman" w:eastAsia="Calibri" w:hAnsi="Times New Roman" w:cs="Times New Roman"/>
          <w:sz w:val="24"/>
          <w:szCs w:val="24"/>
        </w:rPr>
        <w:t xml:space="preserve">The Provider must </w:t>
      </w:r>
      <w:r w:rsidR="00766216">
        <w:rPr>
          <w:rFonts w:ascii="Times New Roman" w:eastAsia="Calibri" w:hAnsi="Times New Roman" w:cs="Times New Roman"/>
          <w:sz w:val="24"/>
          <w:szCs w:val="24"/>
        </w:rPr>
        <w:t>file</w:t>
      </w:r>
      <w:r w:rsidR="00C21461" w:rsidRPr="00A95E47">
        <w:rPr>
          <w:rFonts w:ascii="Times New Roman" w:eastAsia="Calibri" w:hAnsi="Times New Roman" w:cs="Times New Roman"/>
          <w:sz w:val="24"/>
          <w:szCs w:val="24"/>
        </w:rPr>
        <w:t xml:space="preserve"> reports of all payments to Eligible Households made from the </w:t>
      </w:r>
      <w:r w:rsidR="00E20B2F" w:rsidRPr="00A95E47">
        <w:rPr>
          <w:rFonts w:ascii="Times New Roman" w:eastAsia="Calibri" w:hAnsi="Times New Roman" w:cs="Times New Roman"/>
          <w:sz w:val="24"/>
          <w:szCs w:val="24"/>
        </w:rPr>
        <w:t>REAP</w:t>
      </w:r>
      <w:r w:rsidR="00744AA7" w:rsidRPr="00A95E47">
        <w:rPr>
          <w:rFonts w:ascii="Times New Roman" w:eastAsia="Calibri" w:hAnsi="Times New Roman" w:cs="Times New Roman"/>
          <w:sz w:val="24"/>
          <w:szCs w:val="24"/>
        </w:rPr>
        <w:t xml:space="preserve"> funds</w:t>
      </w:r>
      <w:r w:rsidR="00C21461" w:rsidRPr="00A95E47">
        <w:rPr>
          <w:rFonts w:ascii="Times New Roman" w:eastAsia="Calibri" w:hAnsi="Times New Roman" w:cs="Times New Roman"/>
          <w:sz w:val="24"/>
          <w:szCs w:val="24"/>
        </w:rPr>
        <w:t xml:space="preserve">. </w:t>
      </w:r>
      <w:r w:rsidR="003D8C28" w:rsidRPr="00A95E47">
        <w:rPr>
          <w:rFonts w:ascii="Times New Roman" w:eastAsia="Calibri" w:hAnsi="Times New Roman" w:cs="Times New Roman"/>
          <w:sz w:val="24"/>
          <w:szCs w:val="24"/>
        </w:rPr>
        <w:t xml:space="preserve"> </w:t>
      </w:r>
      <w:r w:rsidR="004B307F">
        <w:rPr>
          <w:rFonts w:ascii="Times New Roman" w:eastAsia="Calibri" w:hAnsi="Times New Roman" w:cs="Times New Roman"/>
          <w:sz w:val="24"/>
          <w:szCs w:val="24"/>
        </w:rPr>
        <w:t>Monthly</w:t>
      </w:r>
      <w:r w:rsidR="00D72A2A">
        <w:rPr>
          <w:rFonts w:ascii="Times New Roman" w:eastAsia="Calibri" w:hAnsi="Times New Roman" w:cs="Times New Roman"/>
          <w:sz w:val="24"/>
          <w:szCs w:val="24"/>
        </w:rPr>
        <w:t xml:space="preserve"> reports</w:t>
      </w:r>
      <w:r w:rsidR="0052759F" w:rsidRPr="00A95E47">
        <w:rPr>
          <w:rFonts w:ascii="Times New Roman" w:eastAsia="Calibri" w:hAnsi="Times New Roman" w:cs="Times New Roman"/>
          <w:sz w:val="24"/>
          <w:szCs w:val="24"/>
        </w:rPr>
        <w:t xml:space="preserve"> </w:t>
      </w:r>
      <w:r w:rsidR="004B307F">
        <w:rPr>
          <w:rFonts w:ascii="Times New Roman" w:eastAsia="Calibri" w:hAnsi="Times New Roman" w:cs="Times New Roman"/>
          <w:sz w:val="24"/>
          <w:szCs w:val="24"/>
        </w:rPr>
        <w:t>should be submitted</w:t>
      </w:r>
      <w:r w:rsidR="001645E9">
        <w:rPr>
          <w:rFonts w:ascii="Times New Roman" w:eastAsia="Calibri" w:hAnsi="Times New Roman" w:cs="Times New Roman"/>
          <w:sz w:val="24"/>
          <w:szCs w:val="24"/>
        </w:rPr>
        <w:t xml:space="preserve"> by the </w:t>
      </w:r>
      <w:r w:rsidR="002D65DD">
        <w:rPr>
          <w:rFonts w:ascii="Times New Roman" w:eastAsia="Calibri" w:hAnsi="Times New Roman" w:cs="Times New Roman"/>
          <w:sz w:val="24"/>
          <w:szCs w:val="24"/>
        </w:rPr>
        <w:t xml:space="preserve">5th </w:t>
      </w:r>
      <w:r w:rsidR="00D72A2A">
        <w:rPr>
          <w:rFonts w:ascii="Times New Roman" w:eastAsia="Calibri" w:hAnsi="Times New Roman" w:cs="Times New Roman"/>
          <w:sz w:val="24"/>
          <w:szCs w:val="24"/>
        </w:rPr>
        <w:t xml:space="preserve">business day </w:t>
      </w:r>
      <w:r w:rsidR="002D65DD">
        <w:rPr>
          <w:rFonts w:ascii="Times New Roman" w:eastAsia="Calibri" w:hAnsi="Times New Roman" w:cs="Times New Roman"/>
          <w:sz w:val="24"/>
          <w:szCs w:val="24"/>
        </w:rPr>
        <w:t>of the month</w:t>
      </w:r>
      <w:r w:rsidR="00C76962" w:rsidRPr="00A95E47">
        <w:rPr>
          <w:rFonts w:ascii="Times New Roman" w:eastAsia="Calibri" w:hAnsi="Times New Roman" w:cs="Times New Roman"/>
          <w:sz w:val="24"/>
          <w:szCs w:val="24"/>
        </w:rPr>
        <w:t>.</w:t>
      </w:r>
      <w:r w:rsidR="00F72A1B" w:rsidRPr="00A95E47">
        <w:rPr>
          <w:rFonts w:ascii="Times New Roman" w:eastAsia="Calibri" w:hAnsi="Times New Roman" w:cs="Times New Roman"/>
          <w:sz w:val="24"/>
          <w:szCs w:val="24"/>
        </w:rPr>
        <w:t xml:space="preserve"> </w:t>
      </w:r>
    </w:p>
    <w:p w14:paraId="40ECEF4F" w14:textId="77777777" w:rsidR="00C8001B" w:rsidRPr="00A95E47" w:rsidRDefault="00C8001B" w:rsidP="00BE3151">
      <w:pPr>
        <w:spacing w:after="0" w:line="360" w:lineRule="auto"/>
        <w:rPr>
          <w:rFonts w:ascii="Times New Roman" w:hAnsi="Times New Roman" w:cs="Times New Roman"/>
          <w:sz w:val="24"/>
          <w:szCs w:val="24"/>
        </w:rPr>
      </w:pPr>
    </w:p>
    <w:p w14:paraId="06541EFA" w14:textId="433F2C37" w:rsidR="00F42AAE" w:rsidRDefault="551FA863" w:rsidP="000E1560">
      <w:pPr>
        <w:spacing w:line="360" w:lineRule="auto"/>
        <w:rPr>
          <w:rFonts w:ascii="Times New Roman" w:hAnsi="Times New Roman" w:cs="Times New Roman"/>
          <w:sz w:val="24"/>
          <w:szCs w:val="24"/>
        </w:rPr>
      </w:pPr>
      <w:r w:rsidRPr="00A95E47">
        <w:rPr>
          <w:rFonts w:ascii="Times New Roman" w:hAnsi="Times New Roman" w:cs="Times New Roman"/>
          <w:sz w:val="24"/>
          <w:szCs w:val="24"/>
        </w:rPr>
        <w:t>ELIGIBLE HOUSEHOLDS</w:t>
      </w:r>
    </w:p>
    <w:p w14:paraId="0FC65622" w14:textId="0DE2707F" w:rsidR="009939DC" w:rsidRDefault="00D05706" w:rsidP="00BE3151">
      <w:pPr>
        <w:spacing w:after="0" w:line="360" w:lineRule="auto"/>
        <w:rPr>
          <w:rFonts w:ascii="Times New Roman" w:hAnsi="Times New Roman" w:cs="Times New Roman"/>
          <w:sz w:val="24"/>
          <w:szCs w:val="24"/>
        </w:rPr>
      </w:pPr>
      <w:r w:rsidRPr="00A95E47">
        <w:rPr>
          <w:rFonts w:ascii="Times New Roman" w:hAnsi="Times New Roman" w:cs="Times New Roman"/>
          <w:sz w:val="24"/>
          <w:szCs w:val="24"/>
        </w:rPr>
        <w:t xml:space="preserve">7. </w:t>
      </w:r>
      <w:r w:rsidR="559C9A3A" w:rsidRPr="00A95E47">
        <w:rPr>
          <w:rFonts w:ascii="Times New Roman" w:hAnsi="Times New Roman" w:cs="Times New Roman"/>
          <w:sz w:val="24"/>
          <w:szCs w:val="24"/>
        </w:rPr>
        <w:t xml:space="preserve">An </w:t>
      </w:r>
      <w:r w:rsidR="5284D758" w:rsidRPr="00A95E47">
        <w:rPr>
          <w:rFonts w:ascii="Times New Roman" w:hAnsi="Times New Roman" w:cs="Times New Roman"/>
          <w:sz w:val="24"/>
          <w:szCs w:val="24"/>
        </w:rPr>
        <w:t xml:space="preserve">Eligible </w:t>
      </w:r>
      <w:r w:rsidR="6547D792" w:rsidRPr="00A95E47">
        <w:rPr>
          <w:rFonts w:ascii="Times New Roman" w:hAnsi="Times New Roman" w:cs="Times New Roman"/>
          <w:sz w:val="24"/>
          <w:szCs w:val="24"/>
        </w:rPr>
        <w:t>Household</w:t>
      </w:r>
      <w:r w:rsidR="5284D758" w:rsidRPr="00A95E47">
        <w:rPr>
          <w:rFonts w:ascii="Times New Roman" w:hAnsi="Times New Roman" w:cs="Times New Roman"/>
          <w:sz w:val="24"/>
          <w:szCs w:val="24"/>
        </w:rPr>
        <w:t xml:space="preserve"> </w:t>
      </w:r>
      <w:r w:rsidR="00960D5A" w:rsidRPr="00A95E47">
        <w:rPr>
          <w:rFonts w:ascii="Times New Roman" w:hAnsi="Times New Roman" w:cs="Times New Roman"/>
          <w:sz w:val="24"/>
          <w:szCs w:val="24"/>
        </w:rPr>
        <w:t>must meet all of the following criteria</w:t>
      </w:r>
      <w:r w:rsidR="00EF40C0" w:rsidRPr="00A95E47">
        <w:rPr>
          <w:rFonts w:ascii="Times New Roman" w:hAnsi="Times New Roman" w:cs="Times New Roman"/>
          <w:sz w:val="24"/>
          <w:szCs w:val="24"/>
        </w:rPr>
        <w:t xml:space="preserve">, consistent with the eligibility </w:t>
      </w:r>
      <w:r w:rsidRPr="00A95E47">
        <w:rPr>
          <w:rFonts w:ascii="Times New Roman" w:hAnsi="Times New Roman" w:cs="Times New Roman"/>
          <w:sz w:val="24"/>
          <w:szCs w:val="24"/>
        </w:rPr>
        <w:t>requirements</w:t>
      </w:r>
      <w:r w:rsidR="00EF40C0" w:rsidRPr="00A95E47">
        <w:rPr>
          <w:rFonts w:ascii="Times New Roman" w:hAnsi="Times New Roman" w:cs="Times New Roman"/>
          <w:sz w:val="24"/>
          <w:szCs w:val="24"/>
        </w:rPr>
        <w:t xml:space="preserve"> of VERAP</w:t>
      </w:r>
      <w:r w:rsidR="00FB7518" w:rsidRPr="00A95E47">
        <w:rPr>
          <w:rFonts w:ascii="Times New Roman" w:hAnsi="Times New Roman" w:cs="Times New Roman"/>
          <w:sz w:val="24"/>
          <w:szCs w:val="24"/>
        </w:rPr>
        <w:t>:</w:t>
      </w:r>
    </w:p>
    <w:p w14:paraId="001C4ED9" w14:textId="4FD8333F" w:rsidR="001A724B" w:rsidRPr="00A95E47" w:rsidRDefault="001271E4" w:rsidP="00D37269">
      <w:pPr>
        <w:spacing w:after="0" w:line="360" w:lineRule="auto"/>
        <w:ind w:left="360"/>
        <w:rPr>
          <w:rFonts w:ascii="Times New Roman" w:eastAsia="Calibri" w:hAnsi="Times New Roman" w:cs="Times New Roman"/>
          <w:sz w:val="24"/>
          <w:szCs w:val="24"/>
        </w:rPr>
      </w:pPr>
      <w:r w:rsidRPr="00A95E47">
        <w:rPr>
          <w:rFonts w:ascii="Times New Roman" w:eastAsia="Calibri" w:hAnsi="Times New Roman" w:cs="Times New Roman"/>
          <w:sz w:val="24"/>
          <w:szCs w:val="24"/>
        </w:rPr>
        <w:t>A</w:t>
      </w:r>
      <w:r w:rsidR="000D75E3" w:rsidRPr="00A95E47">
        <w:rPr>
          <w:rFonts w:ascii="Times New Roman" w:eastAsia="Calibri" w:hAnsi="Times New Roman" w:cs="Times New Roman"/>
          <w:sz w:val="24"/>
          <w:szCs w:val="24"/>
        </w:rPr>
        <w:t>.</w:t>
      </w:r>
      <w:r w:rsidR="00D37269" w:rsidRPr="00A95E47">
        <w:rPr>
          <w:rFonts w:ascii="Times New Roman" w:eastAsia="Calibri" w:hAnsi="Times New Roman" w:cs="Times New Roman"/>
          <w:sz w:val="24"/>
          <w:szCs w:val="24"/>
        </w:rPr>
        <w:t xml:space="preserve"> </w:t>
      </w:r>
      <w:r w:rsidR="4D1BF7ED" w:rsidRPr="00A95E47">
        <w:rPr>
          <w:rFonts w:ascii="Times New Roman" w:eastAsia="Calibri" w:hAnsi="Times New Roman" w:cs="Times New Roman"/>
          <w:sz w:val="24"/>
          <w:szCs w:val="24"/>
        </w:rPr>
        <w:t xml:space="preserve">The household </w:t>
      </w:r>
      <w:r w:rsidR="0F765187" w:rsidRPr="00A95E47">
        <w:rPr>
          <w:rFonts w:ascii="Times New Roman" w:eastAsia="Calibri" w:hAnsi="Times New Roman" w:cs="Times New Roman"/>
          <w:sz w:val="24"/>
          <w:szCs w:val="24"/>
        </w:rPr>
        <w:t>is</w:t>
      </w:r>
      <w:r w:rsidR="5284D758" w:rsidRPr="00A95E47">
        <w:rPr>
          <w:rFonts w:ascii="Times New Roman" w:eastAsia="Calibri" w:hAnsi="Times New Roman" w:cs="Times New Roman"/>
          <w:sz w:val="24"/>
          <w:szCs w:val="24"/>
        </w:rPr>
        <w:t xml:space="preserve"> obligated to pay rent on a residential dwelling in </w:t>
      </w:r>
      <w:r w:rsidR="00DE3E45" w:rsidRPr="00A95E47">
        <w:rPr>
          <w:rFonts w:ascii="Times New Roman" w:eastAsia="Calibri" w:hAnsi="Times New Roman" w:cs="Times New Roman"/>
          <w:sz w:val="24"/>
          <w:szCs w:val="24"/>
        </w:rPr>
        <w:t xml:space="preserve">Vermont </w:t>
      </w:r>
      <w:r w:rsidR="5284D758" w:rsidRPr="00A95E47">
        <w:rPr>
          <w:rFonts w:ascii="Times New Roman" w:eastAsia="Calibri" w:hAnsi="Times New Roman" w:cs="Times New Roman"/>
          <w:sz w:val="24"/>
          <w:szCs w:val="24"/>
        </w:rPr>
        <w:t>or  own</w:t>
      </w:r>
      <w:r w:rsidR="004B307F">
        <w:rPr>
          <w:rFonts w:ascii="Times New Roman" w:eastAsia="Calibri" w:hAnsi="Times New Roman" w:cs="Times New Roman"/>
          <w:sz w:val="24"/>
          <w:szCs w:val="24"/>
        </w:rPr>
        <w:t>s</w:t>
      </w:r>
      <w:r w:rsidR="5284D758" w:rsidRPr="00A95E47">
        <w:rPr>
          <w:rFonts w:ascii="Times New Roman" w:eastAsia="Calibri" w:hAnsi="Times New Roman" w:cs="Times New Roman"/>
          <w:sz w:val="24"/>
          <w:szCs w:val="24"/>
        </w:rPr>
        <w:t xml:space="preserve"> a manufactured home and pay</w:t>
      </w:r>
      <w:r w:rsidR="009F1162" w:rsidRPr="00A95E47">
        <w:rPr>
          <w:rFonts w:ascii="Times New Roman" w:eastAsia="Calibri" w:hAnsi="Times New Roman" w:cs="Times New Roman"/>
          <w:sz w:val="24"/>
          <w:szCs w:val="24"/>
        </w:rPr>
        <w:t>s</w:t>
      </w:r>
      <w:r w:rsidR="5284D758" w:rsidRPr="00A95E47">
        <w:rPr>
          <w:rFonts w:ascii="Times New Roman" w:eastAsia="Calibri" w:hAnsi="Times New Roman" w:cs="Times New Roman"/>
          <w:sz w:val="24"/>
          <w:szCs w:val="24"/>
        </w:rPr>
        <w:t xml:space="preserve"> rent on the parcel of land the manufactured home occupies</w:t>
      </w:r>
      <w:r w:rsidR="00CE066C">
        <w:rPr>
          <w:rFonts w:ascii="Times New Roman" w:eastAsia="Calibri" w:hAnsi="Times New Roman" w:cs="Times New Roman"/>
          <w:sz w:val="24"/>
          <w:szCs w:val="24"/>
        </w:rPr>
        <w:t>,</w:t>
      </w:r>
      <w:r w:rsidR="009F1162" w:rsidRPr="00A95E47">
        <w:rPr>
          <w:rFonts w:ascii="Times New Roman" w:eastAsia="Calibri" w:hAnsi="Times New Roman" w:cs="Times New Roman"/>
          <w:sz w:val="24"/>
          <w:szCs w:val="24"/>
        </w:rPr>
        <w:t xml:space="preserve"> </w:t>
      </w:r>
    </w:p>
    <w:p w14:paraId="737DBA11" w14:textId="3432CB0F" w:rsidR="001A724B" w:rsidRPr="00A95E47" w:rsidRDefault="001271E4" w:rsidP="001271E4">
      <w:pPr>
        <w:pStyle w:val="ListParagraph"/>
        <w:spacing w:after="0" w:line="360" w:lineRule="auto"/>
        <w:ind w:left="360"/>
        <w:rPr>
          <w:rFonts w:ascii="Times New Roman" w:eastAsia="Calibri" w:hAnsi="Times New Roman" w:cs="Times New Roman"/>
          <w:sz w:val="24"/>
          <w:szCs w:val="24"/>
        </w:rPr>
      </w:pPr>
      <w:r w:rsidRPr="00A95E47">
        <w:rPr>
          <w:rFonts w:ascii="Times New Roman" w:eastAsia="Calibri" w:hAnsi="Times New Roman" w:cs="Times New Roman"/>
          <w:sz w:val="24"/>
          <w:szCs w:val="24"/>
        </w:rPr>
        <w:t>B. The</w:t>
      </w:r>
      <w:r w:rsidR="4E6A3925" w:rsidRPr="00A95E47">
        <w:rPr>
          <w:rFonts w:ascii="Times New Roman" w:eastAsia="Calibri" w:hAnsi="Times New Roman" w:cs="Times New Roman"/>
          <w:sz w:val="24"/>
          <w:szCs w:val="24"/>
        </w:rPr>
        <w:t xml:space="preserve"> household h</w:t>
      </w:r>
      <w:r w:rsidR="2A2E0946" w:rsidRPr="00A95E47">
        <w:rPr>
          <w:rFonts w:ascii="Times New Roman" w:eastAsia="Calibri" w:hAnsi="Times New Roman" w:cs="Times New Roman"/>
          <w:sz w:val="24"/>
          <w:szCs w:val="24"/>
        </w:rPr>
        <w:t xml:space="preserve">as a household income at or below 80 percent of </w:t>
      </w:r>
      <w:r w:rsidR="27C1F01B" w:rsidRPr="00A95E47">
        <w:rPr>
          <w:rFonts w:ascii="Times New Roman" w:eastAsia="Calibri" w:hAnsi="Times New Roman" w:cs="Times New Roman"/>
          <w:sz w:val="24"/>
          <w:szCs w:val="24"/>
        </w:rPr>
        <w:t xml:space="preserve">the county’s </w:t>
      </w:r>
      <w:r w:rsidR="2A2E0946" w:rsidRPr="00A95E47">
        <w:rPr>
          <w:rFonts w:ascii="Times New Roman" w:eastAsia="Calibri" w:hAnsi="Times New Roman" w:cs="Times New Roman"/>
          <w:sz w:val="24"/>
          <w:szCs w:val="24"/>
        </w:rPr>
        <w:t>area median income</w:t>
      </w:r>
      <w:r w:rsidR="5E7E3A2B" w:rsidRPr="00A95E47">
        <w:rPr>
          <w:rFonts w:ascii="Times New Roman" w:eastAsia="Calibri" w:hAnsi="Times New Roman" w:cs="Times New Roman"/>
          <w:sz w:val="24"/>
          <w:szCs w:val="24"/>
        </w:rPr>
        <w:t xml:space="preserve"> (</w:t>
      </w:r>
      <w:r w:rsidR="000C3088" w:rsidRPr="00A95E47">
        <w:rPr>
          <w:rFonts w:ascii="Times New Roman" w:eastAsia="Calibri" w:hAnsi="Times New Roman" w:cs="Times New Roman"/>
          <w:sz w:val="24"/>
          <w:szCs w:val="24"/>
        </w:rPr>
        <w:t>“</w:t>
      </w:r>
      <w:r w:rsidR="5E7E3A2B" w:rsidRPr="00A95E47">
        <w:rPr>
          <w:rFonts w:ascii="Times New Roman" w:eastAsia="Calibri" w:hAnsi="Times New Roman" w:cs="Times New Roman"/>
          <w:sz w:val="24"/>
          <w:szCs w:val="24"/>
        </w:rPr>
        <w:t>AMI</w:t>
      </w:r>
      <w:r w:rsidR="000C3088" w:rsidRPr="00A95E47">
        <w:rPr>
          <w:rFonts w:ascii="Times New Roman" w:eastAsia="Calibri" w:hAnsi="Times New Roman" w:cs="Times New Roman"/>
          <w:sz w:val="24"/>
          <w:szCs w:val="24"/>
        </w:rPr>
        <w:t>”</w:t>
      </w:r>
      <w:r w:rsidR="5E7E3A2B" w:rsidRPr="00A95E47">
        <w:rPr>
          <w:rFonts w:ascii="Times New Roman" w:eastAsia="Calibri" w:hAnsi="Times New Roman" w:cs="Times New Roman"/>
          <w:sz w:val="24"/>
          <w:szCs w:val="24"/>
        </w:rPr>
        <w:t>)</w:t>
      </w:r>
      <w:r w:rsidR="00CE066C">
        <w:rPr>
          <w:rFonts w:ascii="Times New Roman" w:eastAsia="Calibri" w:hAnsi="Times New Roman" w:cs="Times New Roman"/>
          <w:sz w:val="24"/>
          <w:szCs w:val="24"/>
        </w:rPr>
        <w:t>,</w:t>
      </w:r>
    </w:p>
    <w:p w14:paraId="48A2B4F5" w14:textId="5D3160C4" w:rsidR="001A724B" w:rsidRPr="00A95E47" w:rsidRDefault="00D37269" w:rsidP="00D37269">
      <w:pPr>
        <w:pStyle w:val="ListParagraph"/>
        <w:spacing w:after="0" w:line="360" w:lineRule="auto"/>
        <w:ind w:left="360"/>
        <w:rPr>
          <w:rFonts w:ascii="Times New Roman" w:eastAsia="Calibri" w:hAnsi="Times New Roman" w:cs="Times New Roman"/>
          <w:sz w:val="24"/>
          <w:szCs w:val="24"/>
        </w:rPr>
      </w:pPr>
      <w:r w:rsidRPr="00A95E47">
        <w:rPr>
          <w:rFonts w:ascii="Times New Roman" w:eastAsia="Calibri" w:hAnsi="Times New Roman" w:cs="Times New Roman"/>
          <w:sz w:val="24"/>
          <w:szCs w:val="24"/>
        </w:rPr>
        <w:t>C. One</w:t>
      </w:r>
      <w:r w:rsidR="112B443B" w:rsidRPr="00A95E47">
        <w:rPr>
          <w:rFonts w:ascii="Times New Roman" w:eastAsia="Calibri" w:hAnsi="Times New Roman" w:cs="Times New Roman"/>
          <w:sz w:val="24"/>
          <w:szCs w:val="24"/>
        </w:rPr>
        <w:t xml:space="preserve"> or more individuals within the household has qualified for unemployment benefits or experienced a reduction in household income, incurred significant costs, or experienced other </w:t>
      </w:r>
      <w:r w:rsidR="112B443B" w:rsidRPr="00A95E47">
        <w:rPr>
          <w:rFonts w:ascii="Times New Roman" w:eastAsia="Calibri" w:hAnsi="Times New Roman" w:cs="Times New Roman"/>
          <w:sz w:val="24"/>
          <w:szCs w:val="24"/>
        </w:rPr>
        <w:lastRenderedPageBreak/>
        <w:t xml:space="preserve">financial hardship due, </w:t>
      </w:r>
      <w:r w:rsidR="00E10A59" w:rsidRPr="00A95E47">
        <w:rPr>
          <w:rFonts w:ascii="Times New Roman" w:eastAsia="Calibri" w:hAnsi="Times New Roman" w:cs="Times New Roman"/>
          <w:sz w:val="24"/>
          <w:szCs w:val="24"/>
        </w:rPr>
        <w:t>directly,</w:t>
      </w:r>
      <w:r w:rsidR="112B443B" w:rsidRPr="00A95E47">
        <w:rPr>
          <w:rFonts w:ascii="Times New Roman" w:eastAsia="Calibri" w:hAnsi="Times New Roman" w:cs="Times New Roman"/>
          <w:sz w:val="24"/>
          <w:szCs w:val="24"/>
        </w:rPr>
        <w:t xml:space="preserve"> or indirectly, to the COVID-19 outbreak</w:t>
      </w:r>
      <w:r w:rsidR="00210B31" w:rsidRPr="00A95E47">
        <w:rPr>
          <w:rFonts w:ascii="Times New Roman" w:eastAsia="Calibri" w:hAnsi="Times New Roman" w:cs="Times New Roman"/>
          <w:sz w:val="24"/>
          <w:szCs w:val="24"/>
        </w:rPr>
        <w:t xml:space="preserve"> (</w:t>
      </w:r>
      <w:r w:rsidR="00CE066C">
        <w:rPr>
          <w:rFonts w:ascii="Times New Roman" w:eastAsia="Calibri" w:hAnsi="Times New Roman" w:cs="Times New Roman"/>
          <w:sz w:val="24"/>
          <w:szCs w:val="24"/>
        </w:rPr>
        <w:t>t</w:t>
      </w:r>
      <w:r w:rsidR="3384DC54" w:rsidRPr="00A95E47">
        <w:rPr>
          <w:rFonts w:ascii="Times New Roman" w:eastAsia="Calibri" w:hAnsi="Times New Roman" w:cs="Times New Roman"/>
          <w:sz w:val="24"/>
          <w:szCs w:val="24"/>
        </w:rPr>
        <w:t xml:space="preserve">his may be evidenced by </w:t>
      </w:r>
      <w:r w:rsidR="009E2179" w:rsidRPr="00A95E47">
        <w:rPr>
          <w:rFonts w:ascii="Times New Roman" w:eastAsia="Calibri" w:hAnsi="Times New Roman" w:cs="Times New Roman"/>
          <w:sz w:val="24"/>
          <w:szCs w:val="24"/>
        </w:rPr>
        <w:t>self-attestation</w:t>
      </w:r>
      <w:r w:rsidR="3384DC54" w:rsidRPr="00A95E47">
        <w:rPr>
          <w:rFonts w:ascii="Times New Roman" w:eastAsia="Calibri" w:hAnsi="Times New Roman" w:cs="Times New Roman"/>
          <w:sz w:val="24"/>
          <w:szCs w:val="24"/>
        </w:rPr>
        <w:t xml:space="preserve"> alone</w:t>
      </w:r>
      <w:r w:rsidR="00210B31" w:rsidRPr="00A95E47">
        <w:rPr>
          <w:rFonts w:ascii="Times New Roman" w:eastAsia="Calibri" w:hAnsi="Times New Roman" w:cs="Times New Roman"/>
          <w:sz w:val="24"/>
          <w:szCs w:val="24"/>
        </w:rPr>
        <w:t>)</w:t>
      </w:r>
      <w:r w:rsidR="00CE066C">
        <w:rPr>
          <w:rFonts w:ascii="Times New Roman" w:eastAsia="Calibri" w:hAnsi="Times New Roman" w:cs="Times New Roman"/>
          <w:sz w:val="24"/>
          <w:szCs w:val="24"/>
        </w:rPr>
        <w:t>,</w:t>
      </w:r>
      <w:r w:rsidR="00210B31" w:rsidRPr="00A95E47">
        <w:rPr>
          <w:rFonts w:ascii="Times New Roman" w:eastAsia="Calibri" w:hAnsi="Times New Roman" w:cs="Times New Roman"/>
          <w:sz w:val="24"/>
          <w:szCs w:val="24"/>
        </w:rPr>
        <w:t xml:space="preserve"> and</w:t>
      </w:r>
    </w:p>
    <w:p w14:paraId="5CC250BB" w14:textId="78629076" w:rsidR="001A724B" w:rsidRPr="00A95E47" w:rsidRDefault="001271E4" w:rsidP="00D37269">
      <w:pPr>
        <w:pStyle w:val="ListParagraph"/>
        <w:spacing w:after="0" w:line="360" w:lineRule="auto"/>
        <w:ind w:left="360"/>
        <w:rPr>
          <w:rFonts w:ascii="Times New Roman" w:eastAsia="Calibri" w:hAnsi="Times New Roman" w:cs="Times New Roman"/>
          <w:sz w:val="24"/>
          <w:szCs w:val="24"/>
        </w:rPr>
      </w:pPr>
      <w:r w:rsidRPr="00A95E47">
        <w:rPr>
          <w:rFonts w:ascii="Times New Roman" w:eastAsia="Calibri" w:hAnsi="Times New Roman" w:cs="Times New Roman"/>
          <w:sz w:val="24"/>
          <w:szCs w:val="24"/>
        </w:rPr>
        <w:t>D.</w:t>
      </w:r>
      <w:r w:rsidR="00D37269" w:rsidRPr="00A95E47">
        <w:rPr>
          <w:rFonts w:ascii="Times New Roman" w:eastAsia="Calibri" w:hAnsi="Times New Roman" w:cs="Times New Roman"/>
          <w:sz w:val="24"/>
          <w:szCs w:val="24"/>
        </w:rPr>
        <w:t xml:space="preserve"> </w:t>
      </w:r>
      <w:r w:rsidR="3384DC54" w:rsidRPr="00A95E47">
        <w:rPr>
          <w:rFonts w:ascii="Times New Roman" w:eastAsia="Calibri" w:hAnsi="Times New Roman" w:cs="Times New Roman"/>
          <w:sz w:val="24"/>
          <w:szCs w:val="24"/>
        </w:rPr>
        <w:t>O</w:t>
      </w:r>
      <w:r w:rsidR="112B443B" w:rsidRPr="00A95E47">
        <w:rPr>
          <w:rFonts w:ascii="Times New Roman" w:eastAsia="Calibri" w:hAnsi="Times New Roman" w:cs="Times New Roman"/>
          <w:sz w:val="24"/>
          <w:szCs w:val="24"/>
        </w:rPr>
        <w:t>ne or more individuals within the household can demonstrate a risk of experiencing homelessness or housing instability, which may be evidenced by self-attestation</w:t>
      </w:r>
      <w:r w:rsidR="0852352B" w:rsidRPr="00A95E47">
        <w:rPr>
          <w:rFonts w:ascii="Times New Roman" w:eastAsia="Calibri" w:hAnsi="Times New Roman" w:cs="Times New Roman"/>
          <w:sz w:val="24"/>
          <w:szCs w:val="24"/>
        </w:rPr>
        <w:t xml:space="preserve"> alone</w:t>
      </w:r>
      <w:r w:rsidR="00B72573" w:rsidRPr="00A95E47">
        <w:rPr>
          <w:rFonts w:ascii="Times New Roman" w:eastAsia="Calibri" w:hAnsi="Times New Roman" w:cs="Times New Roman"/>
          <w:sz w:val="24"/>
          <w:szCs w:val="24"/>
        </w:rPr>
        <w:t>.</w:t>
      </w:r>
    </w:p>
    <w:p w14:paraId="5E6CA0CC" w14:textId="339A41A1" w:rsidR="00A01C5F" w:rsidRPr="00A95E47" w:rsidRDefault="00A01C5F" w:rsidP="00BE3151">
      <w:pPr>
        <w:pStyle w:val="ListParagraph"/>
        <w:spacing w:after="0" w:line="360" w:lineRule="auto"/>
        <w:rPr>
          <w:rFonts w:ascii="Times New Roman" w:hAnsi="Times New Roman" w:cs="Times New Roman"/>
          <w:sz w:val="24"/>
          <w:szCs w:val="24"/>
        </w:rPr>
      </w:pPr>
    </w:p>
    <w:p w14:paraId="3FD48246" w14:textId="55FB7AC2" w:rsidR="00A01C5F" w:rsidRDefault="00A01C5F" w:rsidP="000E1560">
      <w:pPr>
        <w:spacing w:line="360" w:lineRule="auto"/>
        <w:rPr>
          <w:rFonts w:ascii="Times New Roman" w:hAnsi="Times New Roman" w:cs="Times New Roman"/>
          <w:sz w:val="24"/>
          <w:szCs w:val="24"/>
        </w:rPr>
      </w:pPr>
      <w:r w:rsidRPr="00A95E47">
        <w:rPr>
          <w:rFonts w:ascii="Times New Roman" w:hAnsi="Times New Roman" w:cs="Times New Roman"/>
          <w:sz w:val="24"/>
          <w:szCs w:val="24"/>
        </w:rPr>
        <w:t>CONFIDENTIALITY, RECORDKEEPING</w:t>
      </w:r>
    </w:p>
    <w:p w14:paraId="2030A034" w14:textId="542CDD1A" w:rsidR="00C119C7" w:rsidRDefault="00CE066C" w:rsidP="00C31BCF">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8</w:t>
      </w:r>
      <w:r w:rsidR="00E10A59">
        <w:rPr>
          <w:rFonts w:ascii="Times New Roman" w:eastAsia="Calibri" w:hAnsi="Times New Roman" w:cs="Times New Roman"/>
          <w:sz w:val="24"/>
          <w:szCs w:val="24"/>
        </w:rPr>
        <w:t xml:space="preserve">. </w:t>
      </w:r>
      <w:r w:rsidR="00C119C7" w:rsidRPr="00A95E47">
        <w:rPr>
          <w:rFonts w:ascii="Times New Roman" w:eastAsia="Calibri" w:hAnsi="Times New Roman" w:cs="Times New Roman"/>
          <w:sz w:val="24"/>
          <w:szCs w:val="24"/>
        </w:rPr>
        <w:t xml:space="preserve">The use of </w:t>
      </w:r>
      <w:r>
        <w:rPr>
          <w:rFonts w:ascii="Times New Roman" w:eastAsia="Calibri" w:hAnsi="Times New Roman" w:cs="Times New Roman"/>
          <w:sz w:val="24"/>
          <w:szCs w:val="24"/>
        </w:rPr>
        <w:t xml:space="preserve">REAP </w:t>
      </w:r>
      <w:r w:rsidR="00C119C7" w:rsidRPr="00A95E47">
        <w:rPr>
          <w:rFonts w:ascii="Times New Roman" w:eastAsia="Calibri" w:hAnsi="Times New Roman" w:cs="Times New Roman"/>
          <w:sz w:val="24"/>
          <w:szCs w:val="24"/>
        </w:rPr>
        <w:t xml:space="preserve">funds and transfer of any data should comply with applicable privacy requirements, including any data sharing agreement already in force between the parties. </w:t>
      </w:r>
    </w:p>
    <w:p w14:paraId="0A51AEC5" w14:textId="77777777" w:rsidR="00CC5819" w:rsidRPr="00A95E47" w:rsidRDefault="00CC5819" w:rsidP="00C31BCF">
      <w:pPr>
        <w:spacing w:after="0" w:line="360" w:lineRule="auto"/>
        <w:rPr>
          <w:rFonts w:ascii="Times New Roman" w:eastAsiaTheme="minorEastAsia" w:hAnsi="Times New Roman" w:cs="Times New Roman"/>
          <w:sz w:val="24"/>
          <w:szCs w:val="24"/>
        </w:rPr>
      </w:pPr>
    </w:p>
    <w:p w14:paraId="047EADBB" w14:textId="068AD136" w:rsidR="00C119C7" w:rsidRDefault="00CE066C" w:rsidP="00C31BCF">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9</w:t>
      </w:r>
      <w:r w:rsidR="00C31BCF" w:rsidRPr="00A95E47">
        <w:rPr>
          <w:rFonts w:ascii="Times New Roman" w:eastAsia="Calibri" w:hAnsi="Times New Roman" w:cs="Times New Roman"/>
          <w:sz w:val="24"/>
          <w:szCs w:val="24"/>
        </w:rPr>
        <w:t xml:space="preserve">. </w:t>
      </w:r>
      <w:r w:rsidR="00C119C7" w:rsidRPr="00A95E47">
        <w:rPr>
          <w:rFonts w:ascii="Times New Roman" w:eastAsia="Calibri" w:hAnsi="Times New Roman" w:cs="Times New Roman"/>
          <w:sz w:val="24"/>
          <w:szCs w:val="24"/>
        </w:rPr>
        <w:t xml:space="preserve">The payment out of the </w:t>
      </w:r>
      <w:r w:rsidR="00E20B2F" w:rsidRPr="00A95E47">
        <w:rPr>
          <w:rFonts w:ascii="Times New Roman" w:eastAsia="Calibri" w:hAnsi="Times New Roman" w:cs="Times New Roman"/>
          <w:sz w:val="24"/>
          <w:szCs w:val="24"/>
        </w:rPr>
        <w:t>REAP</w:t>
      </w:r>
      <w:r w:rsidR="00744AA7" w:rsidRPr="00A95E47">
        <w:rPr>
          <w:rFonts w:ascii="Times New Roman" w:eastAsia="Calibri" w:hAnsi="Times New Roman" w:cs="Times New Roman"/>
          <w:sz w:val="24"/>
          <w:szCs w:val="24"/>
        </w:rPr>
        <w:t xml:space="preserve"> benefits</w:t>
      </w:r>
      <w:r w:rsidR="00C119C7" w:rsidRPr="00A95E47">
        <w:rPr>
          <w:rFonts w:ascii="Times New Roman" w:eastAsia="Calibri" w:hAnsi="Times New Roman" w:cs="Times New Roman"/>
          <w:sz w:val="24"/>
          <w:szCs w:val="24"/>
        </w:rPr>
        <w:t xml:space="preserve"> to customers must include appropriate safeguards and processes to ensure payments are made only for </w:t>
      </w:r>
      <w:r w:rsidR="00FC0EFF" w:rsidRPr="00A95E47">
        <w:rPr>
          <w:rFonts w:ascii="Times New Roman" w:eastAsia="Calibri" w:hAnsi="Times New Roman" w:cs="Times New Roman"/>
          <w:sz w:val="24"/>
          <w:szCs w:val="24"/>
        </w:rPr>
        <w:t>E</w:t>
      </w:r>
      <w:r w:rsidR="00C119C7" w:rsidRPr="00A95E47">
        <w:rPr>
          <w:rFonts w:ascii="Times New Roman" w:eastAsia="Calibri" w:hAnsi="Times New Roman" w:cs="Times New Roman"/>
          <w:sz w:val="24"/>
          <w:szCs w:val="24"/>
        </w:rPr>
        <w:t xml:space="preserve">ligible </w:t>
      </w:r>
      <w:r w:rsidR="00FC0EFF" w:rsidRPr="00A95E47">
        <w:rPr>
          <w:rFonts w:ascii="Times New Roman" w:eastAsia="Calibri" w:hAnsi="Times New Roman" w:cs="Times New Roman"/>
          <w:sz w:val="24"/>
          <w:szCs w:val="24"/>
        </w:rPr>
        <w:t>H</w:t>
      </w:r>
      <w:r w:rsidR="00C119C7" w:rsidRPr="00A95E47">
        <w:rPr>
          <w:rFonts w:ascii="Times New Roman" w:eastAsia="Calibri" w:hAnsi="Times New Roman" w:cs="Times New Roman"/>
          <w:sz w:val="24"/>
          <w:szCs w:val="24"/>
        </w:rPr>
        <w:t xml:space="preserve">ouseholds. </w:t>
      </w:r>
    </w:p>
    <w:p w14:paraId="72DDC9EC" w14:textId="77777777" w:rsidR="00CC5819" w:rsidRPr="00A95E47" w:rsidRDefault="00CC5819" w:rsidP="00C31BCF">
      <w:pPr>
        <w:spacing w:after="0" w:line="360" w:lineRule="auto"/>
        <w:rPr>
          <w:rFonts w:ascii="Times New Roman" w:eastAsiaTheme="minorEastAsia" w:hAnsi="Times New Roman" w:cs="Times New Roman"/>
          <w:sz w:val="24"/>
          <w:szCs w:val="24"/>
        </w:rPr>
      </w:pPr>
    </w:p>
    <w:p w14:paraId="0ADB9350" w14:textId="1688BE04" w:rsidR="00C119C7" w:rsidRDefault="00C31BCF" w:rsidP="00C31BCF">
      <w:pPr>
        <w:spacing w:after="0" w:line="360" w:lineRule="auto"/>
        <w:rPr>
          <w:rFonts w:ascii="Times New Roman" w:eastAsia="Calibri" w:hAnsi="Times New Roman" w:cs="Times New Roman"/>
          <w:sz w:val="24"/>
          <w:szCs w:val="24"/>
        </w:rPr>
      </w:pPr>
      <w:r w:rsidRPr="00A95E47">
        <w:rPr>
          <w:rFonts w:ascii="Times New Roman" w:eastAsia="Calibri" w:hAnsi="Times New Roman" w:cs="Times New Roman"/>
          <w:sz w:val="24"/>
          <w:szCs w:val="24"/>
        </w:rPr>
        <w:t>1</w:t>
      </w:r>
      <w:r w:rsidR="00CE066C">
        <w:rPr>
          <w:rFonts w:ascii="Times New Roman" w:eastAsia="Calibri" w:hAnsi="Times New Roman" w:cs="Times New Roman"/>
          <w:sz w:val="24"/>
          <w:szCs w:val="24"/>
        </w:rPr>
        <w:t>0</w:t>
      </w:r>
      <w:r w:rsidRPr="00A95E47">
        <w:rPr>
          <w:rFonts w:ascii="Times New Roman" w:eastAsia="Calibri" w:hAnsi="Times New Roman" w:cs="Times New Roman"/>
          <w:sz w:val="24"/>
          <w:szCs w:val="24"/>
        </w:rPr>
        <w:t>.</w:t>
      </w:r>
      <w:r w:rsidR="00FF7E5B" w:rsidRPr="00A95E47">
        <w:rPr>
          <w:rFonts w:ascii="Times New Roman" w:eastAsia="Calibri" w:hAnsi="Times New Roman" w:cs="Times New Roman"/>
          <w:sz w:val="24"/>
          <w:szCs w:val="24"/>
        </w:rPr>
        <w:t xml:space="preserve"> </w:t>
      </w:r>
      <w:r w:rsidR="00C119C7" w:rsidRPr="00A95E47">
        <w:rPr>
          <w:rFonts w:ascii="Times New Roman" w:eastAsia="Calibri" w:hAnsi="Times New Roman" w:cs="Times New Roman"/>
          <w:sz w:val="24"/>
          <w:szCs w:val="24"/>
        </w:rPr>
        <w:t xml:space="preserve">The Provider must support </w:t>
      </w:r>
      <w:r w:rsidR="00A543DB" w:rsidRPr="00A95E47">
        <w:rPr>
          <w:rFonts w:ascii="Times New Roman" w:eastAsia="Calibri" w:hAnsi="Times New Roman" w:cs="Times New Roman"/>
          <w:sz w:val="24"/>
          <w:szCs w:val="24"/>
        </w:rPr>
        <w:t>the Department</w:t>
      </w:r>
      <w:r w:rsidR="00EB6DA9" w:rsidRPr="00A95E47">
        <w:rPr>
          <w:rFonts w:ascii="Times New Roman" w:eastAsia="Calibri" w:hAnsi="Times New Roman" w:cs="Times New Roman"/>
          <w:sz w:val="24"/>
          <w:szCs w:val="24"/>
        </w:rPr>
        <w:t xml:space="preserve"> and its VERAP-U partners</w:t>
      </w:r>
      <w:r w:rsidR="00C119C7" w:rsidRPr="00A95E47">
        <w:rPr>
          <w:rFonts w:ascii="Times New Roman" w:eastAsia="Calibri" w:hAnsi="Times New Roman" w:cs="Times New Roman"/>
          <w:sz w:val="24"/>
          <w:szCs w:val="24"/>
        </w:rPr>
        <w:t xml:space="preserve"> in obtaining information necessary for its reporting requirements to </w:t>
      </w:r>
      <w:r w:rsidR="00CE066C">
        <w:rPr>
          <w:rFonts w:ascii="Times New Roman" w:eastAsia="Calibri" w:hAnsi="Times New Roman" w:cs="Times New Roman"/>
          <w:sz w:val="24"/>
          <w:szCs w:val="24"/>
        </w:rPr>
        <w:t xml:space="preserve">the U.S. </w:t>
      </w:r>
      <w:r w:rsidR="00C119C7" w:rsidRPr="00A95E47">
        <w:rPr>
          <w:rFonts w:ascii="Times New Roman" w:eastAsia="Calibri" w:hAnsi="Times New Roman" w:cs="Times New Roman"/>
          <w:sz w:val="24"/>
          <w:szCs w:val="24"/>
        </w:rPr>
        <w:t>Treasury.</w:t>
      </w:r>
    </w:p>
    <w:p w14:paraId="5E7F90EF" w14:textId="77777777" w:rsidR="00CC5819" w:rsidRPr="00A95E47" w:rsidRDefault="00CC5819" w:rsidP="00C31BCF">
      <w:pPr>
        <w:spacing w:after="0" w:line="360" w:lineRule="auto"/>
        <w:rPr>
          <w:rFonts w:ascii="Times New Roman" w:eastAsia="Calibri" w:hAnsi="Times New Roman" w:cs="Times New Roman"/>
          <w:sz w:val="24"/>
          <w:szCs w:val="24"/>
        </w:rPr>
      </w:pPr>
    </w:p>
    <w:p w14:paraId="35D34BEF" w14:textId="16EE582D" w:rsidR="003C6501" w:rsidRDefault="001450D0" w:rsidP="00C31BCF">
      <w:pPr>
        <w:spacing w:after="0" w:line="360" w:lineRule="auto"/>
        <w:rPr>
          <w:rFonts w:ascii="Times New Roman" w:eastAsia="Calibri" w:hAnsi="Times New Roman" w:cs="Times New Roman"/>
          <w:sz w:val="24"/>
          <w:szCs w:val="24"/>
        </w:rPr>
      </w:pPr>
      <w:r w:rsidRPr="00A95E47">
        <w:rPr>
          <w:rFonts w:ascii="Times New Roman" w:eastAsia="Calibri" w:hAnsi="Times New Roman" w:cs="Times New Roman"/>
          <w:sz w:val="24"/>
          <w:szCs w:val="24"/>
        </w:rPr>
        <w:t>1</w:t>
      </w:r>
      <w:r w:rsidR="00CE066C">
        <w:rPr>
          <w:rFonts w:ascii="Times New Roman" w:eastAsia="Calibri" w:hAnsi="Times New Roman" w:cs="Times New Roman"/>
          <w:sz w:val="24"/>
          <w:szCs w:val="24"/>
        </w:rPr>
        <w:t>1</w:t>
      </w:r>
      <w:r w:rsidRPr="00A95E47">
        <w:rPr>
          <w:rFonts w:ascii="Times New Roman" w:eastAsia="Calibri" w:hAnsi="Times New Roman" w:cs="Times New Roman"/>
          <w:sz w:val="24"/>
          <w:szCs w:val="24"/>
        </w:rPr>
        <w:t>. The Provider agrees to maintain its records for three years</w:t>
      </w:r>
      <w:r w:rsidR="00B231E4" w:rsidRPr="00A95E47">
        <w:rPr>
          <w:rFonts w:ascii="Times New Roman" w:eastAsia="Calibri" w:hAnsi="Times New Roman" w:cs="Times New Roman"/>
          <w:sz w:val="24"/>
          <w:szCs w:val="24"/>
        </w:rPr>
        <w:t xml:space="preserve"> from the date of the “true up” report.</w:t>
      </w:r>
    </w:p>
    <w:p w14:paraId="45901CB3" w14:textId="77777777" w:rsidR="00CC5819" w:rsidRPr="00A95E47" w:rsidRDefault="00CC5819" w:rsidP="00C31BCF">
      <w:pPr>
        <w:spacing w:after="0" w:line="360" w:lineRule="auto"/>
        <w:rPr>
          <w:rFonts w:ascii="Times New Roman" w:eastAsia="Calibri" w:hAnsi="Times New Roman" w:cs="Times New Roman"/>
          <w:sz w:val="24"/>
          <w:szCs w:val="24"/>
        </w:rPr>
      </w:pPr>
    </w:p>
    <w:p w14:paraId="26FACE37" w14:textId="50B97D14" w:rsidR="00895A6E" w:rsidRDefault="00895A6E" w:rsidP="00C31BCF">
      <w:pPr>
        <w:spacing w:after="0" w:line="360" w:lineRule="auto"/>
        <w:rPr>
          <w:rFonts w:ascii="Times New Roman" w:eastAsia="Calibri" w:hAnsi="Times New Roman" w:cs="Times New Roman"/>
          <w:sz w:val="24"/>
          <w:szCs w:val="24"/>
        </w:rPr>
      </w:pPr>
      <w:r w:rsidRPr="00A95E47">
        <w:rPr>
          <w:rFonts w:ascii="Times New Roman" w:eastAsia="Calibri" w:hAnsi="Times New Roman" w:cs="Times New Roman"/>
          <w:sz w:val="24"/>
          <w:szCs w:val="24"/>
        </w:rPr>
        <w:t>1</w:t>
      </w:r>
      <w:r w:rsidR="00CE066C">
        <w:rPr>
          <w:rFonts w:ascii="Times New Roman" w:eastAsia="Calibri" w:hAnsi="Times New Roman" w:cs="Times New Roman"/>
          <w:sz w:val="24"/>
          <w:szCs w:val="24"/>
        </w:rPr>
        <w:t>2</w:t>
      </w:r>
      <w:r w:rsidRPr="00A95E47">
        <w:rPr>
          <w:rFonts w:ascii="Times New Roman" w:eastAsia="Calibri" w:hAnsi="Times New Roman" w:cs="Times New Roman"/>
          <w:sz w:val="24"/>
          <w:szCs w:val="24"/>
        </w:rPr>
        <w:t>. The Provider agrees to spot reviews and to comply with any audit by providing back up documentation such as a copy of a delivery ticket for a customer.</w:t>
      </w:r>
    </w:p>
    <w:p w14:paraId="301B3609" w14:textId="77777777" w:rsidR="00CC5819" w:rsidRPr="00A95E47" w:rsidRDefault="00CC5819" w:rsidP="00C31BCF">
      <w:pPr>
        <w:spacing w:after="0" w:line="360" w:lineRule="auto"/>
        <w:rPr>
          <w:rFonts w:ascii="Times New Roman" w:eastAsia="Calibri" w:hAnsi="Times New Roman" w:cs="Times New Roman"/>
          <w:sz w:val="24"/>
          <w:szCs w:val="24"/>
        </w:rPr>
      </w:pPr>
    </w:p>
    <w:p w14:paraId="6EAD7719" w14:textId="14713D4E" w:rsidR="007A72AC" w:rsidRPr="00A95E47" w:rsidRDefault="007A72AC" w:rsidP="00C31BCF">
      <w:pPr>
        <w:spacing w:after="0" w:line="360" w:lineRule="auto"/>
        <w:rPr>
          <w:rFonts w:ascii="Times New Roman" w:eastAsia="Calibri" w:hAnsi="Times New Roman" w:cs="Times New Roman"/>
          <w:sz w:val="24"/>
          <w:szCs w:val="24"/>
        </w:rPr>
      </w:pPr>
      <w:r w:rsidRPr="00A95E47">
        <w:rPr>
          <w:rFonts w:ascii="Times New Roman" w:eastAsia="Calibri" w:hAnsi="Times New Roman" w:cs="Times New Roman"/>
          <w:sz w:val="24"/>
          <w:szCs w:val="24"/>
        </w:rPr>
        <w:t>1</w:t>
      </w:r>
      <w:r w:rsidR="00CE066C">
        <w:rPr>
          <w:rFonts w:ascii="Times New Roman" w:eastAsia="Calibri" w:hAnsi="Times New Roman" w:cs="Times New Roman"/>
          <w:sz w:val="24"/>
          <w:szCs w:val="24"/>
        </w:rPr>
        <w:t>3</w:t>
      </w:r>
      <w:r w:rsidRPr="00A95E47">
        <w:rPr>
          <w:rFonts w:ascii="Times New Roman" w:eastAsia="Calibri" w:hAnsi="Times New Roman" w:cs="Times New Roman"/>
          <w:sz w:val="24"/>
          <w:szCs w:val="24"/>
        </w:rPr>
        <w:t>. The Provider agrees to comply with the provision</w:t>
      </w:r>
      <w:r w:rsidR="00CE066C">
        <w:rPr>
          <w:rFonts w:ascii="Times New Roman" w:eastAsia="Calibri" w:hAnsi="Times New Roman" w:cs="Times New Roman"/>
          <w:sz w:val="24"/>
          <w:szCs w:val="24"/>
        </w:rPr>
        <w:t>s</w:t>
      </w:r>
      <w:r w:rsidRPr="00A95E47">
        <w:rPr>
          <w:rFonts w:ascii="Times New Roman" w:eastAsia="Calibri" w:hAnsi="Times New Roman" w:cs="Times New Roman"/>
          <w:sz w:val="24"/>
          <w:szCs w:val="24"/>
        </w:rPr>
        <w:t xml:space="preserve"> of </w:t>
      </w:r>
      <w:r w:rsidR="00CE066C">
        <w:rPr>
          <w:rFonts w:ascii="Times New Roman" w:eastAsia="Calibri" w:hAnsi="Times New Roman" w:cs="Times New Roman"/>
          <w:sz w:val="24"/>
          <w:szCs w:val="24"/>
        </w:rPr>
        <w:t xml:space="preserve">the </w:t>
      </w:r>
      <w:r w:rsidRPr="00A95E47">
        <w:rPr>
          <w:rFonts w:ascii="Times New Roman" w:eastAsia="Calibri" w:hAnsi="Times New Roman" w:cs="Times New Roman"/>
          <w:sz w:val="24"/>
          <w:szCs w:val="24"/>
        </w:rPr>
        <w:t xml:space="preserve">U.S. Treasury </w:t>
      </w:r>
      <w:r w:rsidR="00CE066C">
        <w:rPr>
          <w:rFonts w:ascii="Times New Roman" w:eastAsia="Calibri" w:hAnsi="Times New Roman" w:cs="Times New Roman"/>
          <w:sz w:val="24"/>
          <w:szCs w:val="24"/>
        </w:rPr>
        <w:t xml:space="preserve">which </w:t>
      </w:r>
      <w:r w:rsidRPr="00A95E47">
        <w:rPr>
          <w:rFonts w:ascii="Times New Roman" w:eastAsia="Calibri" w:hAnsi="Times New Roman" w:cs="Times New Roman"/>
          <w:sz w:val="24"/>
          <w:szCs w:val="24"/>
        </w:rPr>
        <w:t>require company specific information and/or regist</w:t>
      </w:r>
      <w:r w:rsidR="00CE066C">
        <w:rPr>
          <w:rFonts w:ascii="Times New Roman" w:eastAsia="Calibri" w:hAnsi="Times New Roman" w:cs="Times New Roman"/>
          <w:sz w:val="24"/>
          <w:szCs w:val="24"/>
        </w:rPr>
        <w:t>ration</w:t>
      </w:r>
      <w:r w:rsidRPr="00A95E47">
        <w:rPr>
          <w:rFonts w:ascii="Times New Roman" w:eastAsia="Calibri" w:hAnsi="Times New Roman" w:cs="Times New Roman"/>
          <w:sz w:val="24"/>
          <w:szCs w:val="24"/>
        </w:rPr>
        <w:t xml:space="preserve"> with SAMS</w:t>
      </w:r>
      <w:r w:rsidR="00B300CE" w:rsidRPr="000E1560">
        <w:rPr>
          <w:rFonts w:ascii="Times New Roman" w:hAnsi="Times New Roman" w:cs="Times New Roman"/>
          <w:sz w:val="24"/>
          <w:szCs w:val="24"/>
        </w:rPr>
        <w:t xml:space="preserve"> </w:t>
      </w:r>
      <w:r w:rsidR="00FD174E">
        <w:rPr>
          <w:rFonts w:ascii="Times New Roman" w:hAnsi="Times New Roman" w:cs="Times New Roman"/>
          <w:sz w:val="24"/>
          <w:szCs w:val="24"/>
        </w:rPr>
        <w:t>(</w:t>
      </w:r>
      <w:r w:rsidR="00CE066C">
        <w:rPr>
          <w:rFonts w:ascii="Times New Roman" w:hAnsi="Times New Roman" w:cs="Times New Roman"/>
          <w:sz w:val="24"/>
          <w:szCs w:val="24"/>
        </w:rPr>
        <w:t>“</w:t>
      </w:r>
      <w:r w:rsidR="00FD174E">
        <w:rPr>
          <w:rFonts w:ascii="Times New Roman" w:hAnsi="Times New Roman" w:cs="Times New Roman"/>
          <w:sz w:val="24"/>
          <w:szCs w:val="24"/>
        </w:rPr>
        <w:t>System for Award Management</w:t>
      </w:r>
      <w:r w:rsidR="00E10A59">
        <w:rPr>
          <w:rFonts w:ascii="Times New Roman" w:hAnsi="Times New Roman" w:cs="Times New Roman"/>
          <w:sz w:val="24"/>
          <w:szCs w:val="24"/>
        </w:rPr>
        <w:t>,</w:t>
      </w:r>
      <w:r w:rsidR="00CE066C">
        <w:rPr>
          <w:rFonts w:ascii="Times New Roman" w:hAnsi="Times New Roman" w:cs="Times New Roman"/>
          <w:sz w:val="24"/>
          <w:szCs w:val="24"/>
        </w:rPr>
        <w:t>”</w:t>
      </w:r>
      <w:r w:rsidR="00FD174E">
        <w:rPr>
          <w:rFonts w:ascii="Times New Roman" w:hAnsi="Times New Roman" w:cs="Times New Roman"/>
          <w:sz w:val="24"/>
          <w:szCs w:val="24"/>
        </w:rPr>
        <w:t xml:space="preserve"> i.e.</w:t>
      </w:r>
      <w:r w:rsidR="00E10A59">
        <w:rPr>
          <w:rFonts w:ascii="Times New Roman" w:hAnsi="Times New Roman" w:cs="Times New Roman"/>
          <w:sz w:val="24"/>
          <w:szCs w:val="24"/>
        </w:rPr>
        <w:t>,</w:t>
      </w:r>
      <w:r w:rsidR="00FD174E">
        <w:rPr>
          <w:rFonts w:ascii="Times New Roman" w:hAnsi="Times New Roman" w:cs="Times New Roman"/>
          <w:sz w:val="24"/>
          <w:szCs w:val="24"/>
        </w:rPr>
        <w:t xml:space="preserve"> </w:t>
      </w:r>
      <w:r w:rsidR="00B300CE" w:rsidRPr="000E1560">
        <w:rPr>
          <w:rFonts w:ascii="Times New Roman" w:hAnsi="Times New Roman" w:cs="Times New Roman"/>
          <w:sz w:val="24"/>
          <w:szCs w:val="24"/>
        </w:rPr>
        <w:t>Simplified SAM Registration Services for Federal Contracting and Nonprofit Grants).</w:t>
      </w:r>
    </w:p>
    <w:p w14:paraId="263941CA" w14:textId="7D9DA956" w:rsidR="00A01C5F" w:rsidRPr="000E1560" w:rsidRDefault="00A01C5F" w:rsidP="000E1560">
      <w:pPr>
        <w:spacing w:after="0" w:line="360" w:lineRule="auto"/>
        <w:rPr>
          <w:rFonts w:ascii="Times New Roman" w:hAnsi="Times New Roman" w:cs="Times New Roman"/>
          <w:sz w:val="24"/>
          <w:szCs w:val="24"/>
        </w:rPr>
      </w:pPr>
    </w:p>
    <w:p w14:paraId="5185A455" w14:textId="782848DD" w:rsidR="001A724B" w:rsidRDefault="362F0667" w:rsidP="000E1560">
      <w:pPr>
        <w:spacing w:line="360" w:lineRule="auto"/>
        <w:rPr>
          <w:rFonts w:ascii="Times New Roman" w:hAnsi="Times New Roman" w:cs="Times New Roman"/>
          <w:sz w:val="24"/>
          <w:szCs w:val="24"/>
        </w:rPr>
      </w:pPr>
      <w:r w:rsidRPr="00A95E47">
        <w:rPr>
          <w:rFonts w:ascii="Times New Roman" w:hAnsi="Times New Roman" w:cs="Times New Roman"/>
          <w:sz w:val="24"/>
          <w:szCs w:val="24"/>
        </w:rPr>
        <w:t xml:space="preserve">COORDINATION </w:t>
      </w:r>
      <w:r w:rsidR="000F171D" w:rsidRPr="00A95E47">
        <w:rPr>
          <w:rFonts w:ascii="Times New Roman" w:hAnsi="Times New Roman" w:cs="Times New Roman"/>
          <w:sz w:val="24"/>
          <w:szCs w:val="24"/>
        </w:rPr>
        <w:t xml:space="preserve">BETWEEN REAP AND </w:t>
      </w:r>
      <w:r w:rsidR="00AF2475" w:rsidRPr="00A95E47">
        <w:rPr>
          <w:rFonts w:ascii="Times New Roman" w:hAnsi="Times New Roman" w:cs="Times New Roman"/>
          <w:sz w:val="24"/>
          <w:szCs w:val="24"/>
        </w:rPr>
        <w:t>VERAP-U</w:t>
      </w:r>
      <w:r w:rsidR="00DD0EAD" w:rsidRPr="00A95E47">
        <w:rPr>
          <w:rFonts w:ascii="Times New Roman" w:hAnsi="Times New Roman" w:cs="Times New Roman"/>
          <w:sz w:val="24"/>
          <w:szCs w:val="24"/>
        </w:rPr>
        <w:t xml:space="preserve"> </w:t>
      </w:r>
    </w:p>
    <w:p w14:paraId="5A17E05D" w14:textId="03FEA15A" w:rsidR="00294E7F" w:rsidRDefault="0095679D" w:rsidP="00BE3151">
      <w:pPr>
        <w:spacing w:after="0" w:line="360" w:lineRule="auto"/>
        <w:rPr>
          <w:rFonts w:ascii="Times New Roman" w:hAnsi="Times New Roman" w:cs="Times New Roman"/>
          <w:sz w:val="24"/>
          <w:szCs w:val="24"/>
        </w:rPr>
      </w:pPr>
      <w:r w:rsidRPr="00A95E47">
        <w:rPr>
          <w:rFonts w:ascii="Times New Roman" w:hAnsi="Times New Roman" w:cs="Times New Roman"/>
          <w:sz w:val="24"/>
          <w:szCs w:val="24"/>
        </w:rPr>
        <w:t xml:space="preserve">14. </w:t>
      </w:r>
      <w:r w:rsidR="00294E7F" w:rsidRPr="00A95E47">
        <w:rPr>
          <w:rFonts w:ascii="Times New Roman" w:hAnsi="Times New Roman" w:cs="Times New Roman"/>
          <w:sz w:val="24"/>
          <w:szCs w:val="24"/>
        </w:rPr>
        <w:t xml:space="preserve">The ReFrame </w:t>
      </w:r>
      <w:r w:rsidR="004E24C1" w:rsidRPr="00A95E47">
        <w:rPr>
          <w:rFonts w:ascii="Times New Roman" w:hAnsi="Times New Roman" w:cs="Times New Roman"/>
          <w:sz w:val="24"/>
          <w:szCs w:val="24"/>
        </w:rPr>
        <w:t xml:space="preserve">VERAP </w:t>
      </w:r>
      <w:r w:rsidR="00294E7F" w:rsidRPr="00A95E47">
        <w:rPr>
          <w:rFonts w:ascii="Times New Roman" w:hAnsi="Times New Roman" w:cs="Times New Roman"/>
          <w:sz w:val="24"/>
          <w:szCs w:val="24"/>
        </w:rPr>
        <w:t xml:space="preserve">program </w:t>
      </w:r>
      <w:r w:rsidR="00682F35">
        <w:rPr>
          <w:rFonts w:ascii="Times New Roman" w:hAnsi="Times New Roman" w:cs="Times New Roman"/>
          <w:sz w:val="24"/>
          <w:szCs w:val="24"/>
        </w:rPr>
        <w:t xml:space="preserve">administered by the </w:t>
      </w:r>
      <w:r w:rsidR="00AF2475" w:rsidRPr="00A95E47">
        <w:rPr>
          <w:rFonts w:ascii="Times New Roman" w:hAnsi="Times New Roman" w:cs="Times New Roman"/>
          <w:sz w:val="24"/>
          <w:szCs w:val="24"/>
        </w:rPr>
        <w:t xml:space="preserve">Vermont State Housing Authority and the Department  </w:t>
      </w:r>
      <w:r w:rsidR="362F0667" w:rsidRPr="00A95E47">
        <w:rPr>
          <w:rFonts w:ascii="Times New Roman" w:hAnsi="Times New Roman" w:cs="Times New Roman"/>
          <w:sz w:val="24"/>
          <w:szCs w:val="24"/>
        </w:rPr>
        <w:t xml:space="preserve">continues to process applications for rental and utility assistance. </w:t>
      </w:r>
    </w:p>
    <w:p w14:paraId="6AF21A9F" w14:textId="77777777" w:rsidR="00A76B6C" w:rsidRPr="00A95E47" w:rsidRDefault="00A76B6C" w:rsidP="00BE3151">
      <w:pPr>
        <w:spacing w:after="0" w:line="360" w:lineRule="auto"/>
        <w:rPr>
          <w:rFonts w:ascii="Times New Roman" w:hAnsi="Times New Roman" w:cs="Times New Roman"/>
          <w:sz w:val="24"/>
          <w:szCs w:val="24"/>
        </w:rPr>
      </w:pPr>
    </w:p>
    <w:p w14:paraId="320A9DDF" w14:textId="58BEFB51" w:rsidR="008F1E57" w:rsidRDefault="00033BC3" w:rsidP="00BE3151">
      <w:pPr>
        <w:spacing w:after="0" w:line="360" w:lineRule="auto"/>
        <w:rPr>
          <w:rFonts w:ascii="Times New Roman" w:hAnsi="Times New Roman" w:cs="Times New Roman"/>
          <w:sz w:val="24"/>
          <w:szCs w:val="24"/>
        </w:rPr>
      </w:pPr>
      <w:r w:rsidRPr="00A95E47">
        <w:rPr>
          <w:rFonts w:ascii="Times New Roman" w:hAnsi="Times New Roman" w:cs="Times New Roman"/>
          <w:sz w:val="24"/>
          <w:szCs w:val="24"/>
        </w:rPr>
        <w:lastRenderedPageBreak/>
        <w:t xml:space="preserve">15.  </w:t>
      </w:r>
      <w:r w:rsidR="004C348A">
        <w:rPr>
          <w:rFonts w:ascii="Times New Roman" w:hAnsi="Times New Roman" w:cs="Times New Roman"/>
          <w:sz w:val="24"/>
          <w:szCs w:val="24"/>
        </w:rPr>
        <w:t>REAP</w:t>
      </w:r>
      <w:r w:rsidR="008F1E57" w:rsidRPr="00A95E47">
        <w:rPr>
          <w:rFonts w:ascii="Times New Roman" w:hAnsi="Times New Roman" w:cs="Times New Roman"/>
          <w:sz w:val="24"/>
          <w:szCs w:val="24"/>
        </w:rPr>
        <w:t xml:space="preserve"> approved applicants</w:t>
      </w:r>
      <w:r w:rsidRPr="00A95E47">
        <w:rPr>
          <w:rFonts w:ascii="Times New Roman" w:hAnsi="Times New Roman" w:cs="Times New Roman"/>
          <w:sz w:val="24"/>
          <w:szCs w:val="24"/>
        </w:rPr>
        <w:t xml:space="preserve"> </w:t>
      </w:r>
      <w:r w:rsidR="00412353" w:rsidRPr="00A95E47">
        <w:rPr>
          <w:rFonts w:ascii="Times New Roman" w:hAnsi="Times New Roman" w:cs="Times New Roman"/>
          <w:sz w:val="24"/>
          <w:szCs w:val="24"/>
        </w:rPr>
        <w:t xml:space="preserve">that have indicated they are customers </w:t>
      </w:r>
      <w:r w:rsidR="00492D4C" w:rsidRPr="00A95E47">
        <w:rPr>
          <w:rFonts w:ascii="Times New Roman" w:hAnsi="Times New Roman" w:cs="Times New Roman"/>
          <w:sz w:val="24"/>
          <w:szCs w:val="24"/>
        </w:rPr>
        <w:t xml:space="preserve">of the Provider </w:t>
      </w:r>
      <w:r w:rsidRPr="00A95E47">
        <w:rPr>
          <w:rFonts w:ascii="Times New Roman" w:hAnsi="Times New Roman" w:cs="Times New Roman"/>
          <w:sz w:val="24"/>
          <w:szCs w:val="24"/>
        </w:rPr>
        <w:t xml:space="preserve">will be </w:t>
      </w:r>
      <w:r w:rsidR="00B73E9C">
        <w:rPr>
          <w:rFonts w:ascii="Times New Roman" w:hAnsi="Times New Roman" w:cs="Times New Roman"/>
          <w:sz w:val="24"/>
          <w:szCs w:val="24"/>
        </w:rPr>
        <w:t xml:space="preserve">made </w:t>
      </w:r>
      <w:r w:rsidRPr="00A95E47">
        <w:rPr>
          <w:rFonts w:ascii="Times New Roman" w:hAnsi="Times New Roman" w:cs="Times New Roman"/>
          <w:sz w:val="24"/>
          <w:szCs w:val="24"/>
        </w:rPr>
        <w:t>available to the Providers</w:t>
      </w:r>
      <w:r w:rsidR="00412353" w:rsidRPr="00A95E47">
        <w:rPr>
          <w:rFonts w:ascii="Times New Roman" w:hAnsi="Times New Roman" w:cs="Times New Roman"/>
          <w:sz w:val="24"/>
          <w:szCs w:val="24"/>
        </w:rPr>
        <w:t>.</w:t>
      </w:r>
    </w:p>
    <w:p w14:paraId="49386696" w14:textId="77777777" w:rsidR="00682F35" w:rsidRDefault="00682F35" w:rsidP="00BE3151">
      <w:pPr>
        <w:spacing w:after="0" w:line="360" w:lineRule="auto"/>
        <w:rPr>
          <w:rFonts w:ascii="Times New Roman" w:hAnsi="Times New Roman" w:cs="Times New Roman"/>
          <w:sz w:val="24"/>
          <w:szCs w:val="24"/>
        </w:rPr>
      </w:pPr>
    </w:p>
    <w:p w14:paraId="2D9D7A1E" w14:textId="277FA377" w:rsidR="001A724B" w:rsidRDefault="00783D3B" w:rsidP="000E1560">
      <w:pPr>
        <w:spacing w:line="360" w:lineRule="auto"/>
        <w:rPr>
          <w:rFonts w:ascii="Times New Roman" w:hAnsi="Times New Roman" w:cs="Times New Roman"/>
          <w:sz w:val="24"/>
          <w:szCs w:val="24"/>
        </w:rPr>
      </w:pPr>
      <w:r w:rsidRPr="00A95E47">
        <w:rPr>
          <w:rFonts w:ascii="Times New Roman" w:hAnsi="Times New Roman" w:cs="Times New Roman"/>
          <w:sz w:val="24"/>
          <w:szCs w:val="24"/>
        </w:rPr>
        <w:t>REQUESTING ADDITIONAL REAP</w:t>
      </w:r>
      <w:r>
        <w:rPr>
          <w:rFonts w:ascii="Times New Roman" w:hAnsi="Times New Roman" w:cs="Times New Roman"/>
          <w:sz w:val="24"/>
          <w:szCs w:val="24"/>
        </w:rPr>
        <w:t xml:space="preserve">, </w:t>
      </w:r>
      <w:r w:rsidR="7B2A0266" w:rsidRPr="00A95E47">
        <w:rPr>
          <w:rFonts w:ascii="Times New Roman" w:hAnsi="Times New Roman" w:cs="Times New Roman"/>
          <w:sz w:val="24"/>
          <w:szCs w:val="24"/>
        </w:rPr>
        <w:t>R</w:t>
      </w:r>
      <w:r w:rsidR="2BB076F0" w:rsidRPr="00A95E47">
        <w:rPr>
          <w:rFonts w:ascii="Times New Roman" w:hAnsi="Times New Roman" w:cs="Times New Roman"/>
          <w:sz w:val="24"/>
          <w:szCs w:val="24"/>
        </w:rPr>
        <w:t>ETURNING</w:t>
      </w:r>
      <w:r w:rsidR="7B2A0266" w:rsidRPr="00A95E47">
        <w:rPr>
          <w:rFonts w:ascii="Times New Roman" w:hAnsi="Times New Roman" w:cs="Times New Roman"/>
          <w:sz w:val="24"/>
          <w:szCs w:val="24"/>
        </w:rPr>
        <w:t xml:space="preserve"> UNSPENT </w:t>
      </w:r>
      <w:r w:rsidR="00E20B2F" w:rsidRPr="00A95E47">
        <w:rPr>
          <w:rFonts w:ascii="Times New Roman" w:hAnsi="Times New Roman" w:cs="Times New Roman"/>
          <w:sz w:val="24"/>
          <w:szCs w:val="24"/>
        </w:rPr>
        <w:t>REAP</w:t>
      </w:r>
      <w:r w:rsidR="00C267FD" w:rsidRPr="00A95E47">
        <w:rPr>
          <w:rFonts w:ascii="Times New Roman" w:hAnsi="Times New Roman" w:cs="Times New Roman"/>
          <w:sz w:val="24"/>
          <w:szCs w:val="24"/>
        </w:rPr>
        <w:t xml:space="preserve"> AND RECONCILING PAYMENTS</w:t>
      </w:r>
    </w:p>
    <w:p w14:paraId="5477F192" w14:textId="769457E1" w:rsidR="00677F03" w:rsidRDefault="00C1188B" w:rsidP="00BE3151">
      <w:pPr>
        <w:spacing w:after="0" w:line="360" w:lineRule="auto"/>
        <w:rPr>
          <w:rFonts w:ascii="Times New Roman" w:hAnsi="Times New Roman" w:cs="Times New Roman"/>
          <w:sz w:val="24"/>
          <w:szCs w:val="24"/>
        </w:rPr>
      </w:pPr>
      <w:r w:rsidRPr="00A95E47">
        <w:rPr>
          <w:rFonts w:ascii="Times New Roman" w:hAnsi="Times New Roman" w:cs="Times New Roman"/>
          <w:sz w:val="24"/>
          <w:szCs w:val="24"/>
        </w:rPr>
        <w:t>1</w:t>
      </w:r>
      <w:r w:rsidR="00682F35">
        <w:rPr>
          <w:rFonts w:ascii="Times New Roman" w:hAnsi="Times New Roman" w:cs="Times New Roman"/>
          <w:sz w:val="24"/>
          <w:szCs w:val="24"/>
        </w:rPr>
        <w:t>6</w:t>
      </w:r>
      <w:r w:rsidRPr="00A95E47">
        <w:rPr>
          <w:rFonts w:ascii="Times New Roman" w:hAnsi="Times New Roman" w:cs="Times New Roman"/>
          <w:sz w:val="24"/>
          <w:szCs w:val="24"/>
        </w:rPr>
        <w:t>.</w:t>
      </w:r>
      <w:r w:rsidR="003C66C5">
        <w:rPr>
          <w:rFonts w:ascii="Times New Roman" w:hAnsi="Times New Roman" w:cs="Times New Roman"/>
          <w:sz w:val="24"/>
          <w:szCs w:val="24"/>
        </w:rPr>
        <w:t xml:space="preserve"> </w:t>
      </w:r>
      <w:r w:rsidR="00677F03" w:rsidRPr="00A95E47">
        <w:rPr>
          <w:rFonts w:ascii="Times New Roman" w:hAnsi="Times New Roman" w:cs="Times New Roman"/>
          <w:sz w:val="24"/>
          <w:szCs w:val="24"/>
        </w:rPr>
        <w:t>If the Provider has exhausted the REAP</w:t>
      </w:r>
      <w:r w:rsidR="00682F35">
        <w:rPr>
          <w:rFonts w:ascii="Times New Roman" w:hAnsi="Times New Roman" w:cs="Times New Roman"/>
          <w:sz w:val="24"/>
          <w:szCs w:val="24"/>
        </w:rPr>
        <w:t xml:space="preserve"> funds provided to it</w:t>
      </w:r>
      <w:r w:rsidR="00677F03" w:rsidRPr="00A95E47">
        <w:rPr>
          <w:rFonts w:ascii="Times New Roman" w:hAnsi="Times New Roman" w:cs="Times New Roman"/>
          <w:sz w:val="24"/>
          <w:szCs w:val="24"/>
        </w:rPr>
        <w:t xml:space="preserve">, the Provider may request additional REAP </w:t>
      </w:r>
      <w:r w:rsidR="00682F35">
        <w:rPr>
          <w:rFonts w:ascii="Times New Roman" w:hAnsi="Times New Roman" w:cs="Times New Roman"/>
          <w:sz w:val="24"/>
          <w:szCs w:val="24"/>
        </w:rPr>
        <w:t xml:space="preserve">funds </w:t>
      </w:r>
      <w:r w:rsidR="00677F03" w:rsidRPr="00A95E47">
        <w:rPr>
          <w:rFonts w:ascii="Times New Roman" w:hAnsi="Times New Roman" w:cs="Times New Roman"/>
          <w:sz w:val="24"/>
          <w:szCs w:val="24"/>
        </w:rPr>
        <w:t>from the Department at any time</w:t>
      </w:r>
      <w:r w:rsidR="00BE3F62">
        <w:rPr>
          <w:rFonts w:ascii="Times New Roman" w:hAnsi="Times New Roman" w:cs="Times New Roman"/>
          <w:sz w:val="24"/>
          <w:szCs w:val="24"/>
        </w:rPr>
        <w:t xml:space="preserve"> based upon reasonable </w:t>
      </w:r>
      <w:r w:rsidR="00805405">
        <w:rPr>
          <w:rFonts w:ascii="Times New Roman" w:hAnsi="Times New Roman" w:cs="Times New Roman"/>
          <w:sz w:val="24"/>
          <w:szCs w:val="24"/>
        </w:rPr>
        <w:t>customer need.</w:t>
      </w:r>
      <w:r w:rsidR="00805405" w:rsidRPr="00805405">
        <w:t xml:space="preserve"> </w:t>
      </w:r>
      <w:r w:rsidR="00805405" w:rsidRPr="00805405">
        <w:rPr>
          <w:rFonts w:ascii="Times New Roman" w:hAnsi="Times New Roman" w:cs="Times New Roman"/>
          <w:sz w:val="24"/>
          <w:szCs w:val="24"/>
        </w:rPr>
        <w:t xml:space="preserve"> </w:t>
      </w:r>
      <w:r w:rsidR="00682F35">
        <w:rPr>
          <w:rFonts w:ascii="Times New Roman" w:hAnsi="Times New Roman" w:cs="Times New Roman"/>
          <w:sz w:val="24"/>
          <w:szCs w:val="24"/>
        </w:rPr>
        <w:t>T</w:t>
      </w:r>
      <w:r w:rsidR="00805405" w:rsidRPr="00805405">
        <w:rPr>
          <w:rFonts w:ascii="Times New Roman" w:hAnsi="Times New Roman" w:cs="Times New Roman"/>
          <w:sz w:val="24"/>
          <w:szCs w:val="24"/>
        </w:rPr>
        <w:t xml:space="preserve">he Provider may request additional REAP </w:t>
      </w:r>
      <w:r w:rsidR="00682F35">
        <w:rPr>
          <w:rFonts w:ascii="Times New Roman" w:hAnsi="Times New Roman" w:cs="Times New Roman"/>
          <w:sz w:val="24"/>
          <w:szCs w:val="24"/>
        </w:rPr>
        <w:t xml:space="preserve">funds </w:t>
      </w:r>
      <w:r w:rsidR="00805405" w:rsidRPr="00805405">
        <w:rPr>
          <w:rFonts w:ascii="Times New Roman" w:hAnsi="Times New Roman" w:cs="Times New Roman"/>
          <w:sz w:val="24"/>
          <w:szCs w:val="24"/>
        </w:rPr>
        <w:t>from the Department at any time, and the Department shall provide such funds so long as funds remain available, and the Provider remains in good standing subject to the terms of this Agreement.</w:t>
      </w:r>
      <w:r w:rsidR="00805405">
        <w:rPr>
          <w:rFonts w:ascii="Times New Roman" w:hAnsi="Times New Roman" w:cs="Times New Roman"/>
          <w:sz w:val="24"/>
          <w:szCs w:val="24"/>
        </w:rPr>
        <w:t xml:space="preserve">  </w:t>
      </w:r>
    </w:p>
    <w:p w14:paraId="2EDB65ED" w14:textId="77777777" w:rsidR="00677F03" w:rsidRDefault="00677F03" w:rsidP="00BE3151">
      <w:pPr>
        <w:spacing w:after="0" w:line="360" w:lineRule="auto"/>
        <w:rPr>
          <w:rFonts w:ascii="Times New Roman" w:hAnsi="Times New Roman" w:cs="Times New Roman"/>
          <w:sz w:val="24"/>
          <w:szCs w:val="24"/>
        </w:rPr>
      </w:pPr>
    </w:p>
    <w:p w14:paraId="0C44EBC9" w14:textId="62A6B871" w:rsidR="000F172A" w:rsidRDefault="00677F03" w:rsidP="00BE3151">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00682F35">
        <w:rPr>
          <w:rFonts w:ascii="Times New Roman" w:hAnsi="Times New Roman" w:cs="Times New Roman"/>
          <w:sz w:val="24"/>
          <w:szCs w:val="24"/>
        </w:rPr>
        <w:t>7</w:t>
      </w:r>
      <w:r>
        <w:rPr>
          <w:rFonts w:ascii="Times New Roman" w:hAnsi="Times New Roman" w:cs="Times New Roman"/>
          <w:sz w:val="24"/>
          <w:szCs w:val="24"/>
        </w:rPr>
        <w:t>.</w:t>
      </w:r>
      <w:r w:rsidR="00FA14EF">
        <w:rPr>
          <w:rFonts w:ascii="Times New Roman" w:hAnsi="Times New Roman" w:cs="Times New Roman"/>
          <w:sz w:val="24"/>
          <w:szCs w:val="24"/>
        </w:rPr>
        <w:t xml:space="preserve"> </w:t>
      </w:r>
      <w:r w:rsidR="00185E10">
        <w:rPr>
          <w:rFonts w:ascii="Times New Roman" w:hAnsi="Times New Roman" w:cs="Times New Roman"/>
          <w:sz w:val="24"/>
          <w:szCs w:val="24"/>
        </w:rPr>
        <w:t>The Provider shall provide a True Up Cash Advance report every 90 days</w:t>
      </w:r>
      <w:r w:rsidR="00766216">
        <w:rPr>
          <w:rFonts w:ascii="Times New Roman" w:hAnsi="Times New Roman" w:cs="Times New Roman"/>
          <w:sz w:val="24"/>
          <w:szCs w:val="24"/>
        </w:rPr>
        <w:t xml:space="preserve"> by the 5</w:t>
      </w:r>
      <w:r w:rsidR="00766216" w:rsidRPr="000E1560">
        <w:rPr>
          <w:rFonts w:ascii="Times New Roman" w:hAnsi="Times New Roman" w:cs="Times New Roman"/>
          <w:sz w:val="24"/>
          <w:szCs w:val="24"/>
          <w:vertAlign w:val="superscript"/>
        </w:rPr>
        <w:t>th</w:t>
      </w:r>
      <w:r w:rsidR="00766216">
        <w:rPr>
          <w:rFonts w:ascii="Times New Roman" w:hAnsi="Times New Roman" w:cs="Times New Roman"/>
          <w:sz w:val="24"/>
          <w:szCs w:val="24"/>
        </w:rPr>
        <w:t xml:space="preserve"> of the month following the end of the quarter</w:t>
      </w:r>
      <w:r w:rsidR="00F53B64">
        <w:rPr>
          <w:rFonts w:ascii="Times New Roman" w:hAnsi="Times New Roman" w:cs="Times New Roman"/>
          <w:sz w:val="24"/>
          <w:szCs w:val="24"/>
        </w:rPr>
        <w:t xml:space="preserve"> to the Department</w:t>
      </w:r>
      <w:r w:rsidR="00766216">
        <w:rPr>
          <w:rFonts w:ascii="Times New Roman" w:hAnsi="Times New Roman" w:cs="Times New Roman"/>
          <w:sz w:val="24"/>
          <w:szCs w:val="24"/>
        </w:rPr>
        <w:t>.</w:t>
      </w:r>
      <w:r w:rsidR="00F53B64">
        <w:rPr>
          <w:rFonts w:ascii="Times New Roman" w:hAnsi="Times New Roman" w:cs="Times New Roman"/>
          <w:sz w:val="24"/>
          <w:szCs w:val="24"/>
        </w:rPr>
        <w:t xml:space="preserve"> </w:t>
      </w:r>
    </w:p>
    <w:p w14:paraId="586F90D0" w14:textId="77777777" w:rsidR="000F172A" w:rsidRDefault="000F172A" w:rsidP="00BE3151">
      <w:pPr>
        <w:spacing w:after="0" w:line="360" w:lineRule="auto"/>
        <w:rPr>
          <w:rFonts w:ascii="Times New Roman" w:hAnsi="Times New Roman" w:cs="Times New Roman"/>
          <w:sz w:val="24"/>
          <w:szCs w:val="24"/>
        </w:rPr>
      </w:pPr>
    </w:p>
    <w:p w14:paraId="4542DC9A" w14:textId="30FEA8FC" w:rsidR="000F172A" w:rsidRDefault="000F172A" w:rsidP="00BE3151">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00682F35">
        <w:rPr>
          <w:rFonts w:ascii="Times New Roman" w:hAnsi="Times New Roman" w:cs="Times New Roman"/>
          <w:sz w:val="24"/>
          <w:szCs w:val="24"/>
        </w:rPr>
        <w:t>8</w:t>
      </w:r>
      <w:r>
        <w:rPr>
          <w:rFonts w:ascii="Times New Roman" w:hAnsi="Times New Roman" w:cs="Times New Roman"/>
          <w:sz w:val="24"/>
          <w:szCs w:val="24"/>
        </w:rPr>
        <w:t xml:space="preserve">. </w:t>
      </w:r>
      <w:r w:rsidR="009B778F">
        <w:rPr>
          <w:rFonts w:ascii="Times New Roman" w:hAnsi="Times New Roman" w:cs="Times New Roman"/>
          <w:sz w:val="24"/>
          <w:szCs w:val="24"/>
        </w:rPr>
        <w:t xml:space="preserve">Providers may continue </w:t>
      </w:r>
      <w:r>
        <w:rPr>
          <w:rFonts w:ascii="Times New Roman" w:hAnsi="Times New Roman" w:cs="Times New Roman"/>
          <w:sz w:val="24"/>
          <w:szCs w:val="24"/>
        </w:rPr>
        <w:t xml:space="preserve">to participate in </w:t>
      </w:r>
      <w:r w:rsidR="00783D3B">
        <w:rPr>
          <w:rFonts w:ascii="Times New Roman" w:hAnsi="Times New Roman" w:cs="Times New Roman"/>
          <w:sz w:val="24"/>
          <w:szCs w:val="24"/>
        </w:rPr>
        <w:t xml:space="preserve">the REAP </w:t>
      </w:r>
      <w:r>
        <w:rPr>
          <w:rFonts w:ascii="Times New Roman" w:hAnsi="Times New Roman" w:cs="Times New Roman"/>
          <w:sz w:val="24"/>
          <w:szCs w:val="24"/>
        </w:rPr>
        <w:t xml:space="preserve"> to benefits its customers until notified that the </w:t>
      </w:r>
      <w:r w:rsidR="00682F35">
        <w:rPr>
          <w:rFonts w:ascii="Times New Roman" w:hAnsi="Times New Roman" w:cs="Times New Roman"/>
          <w:sz w:val="24"/>
          <w:szCs w:val="24"/>
        </w:rPr>
        <w:t>P</w:t>
      </w:r>
      <w:r>
        <w:rPr>
          <w:rFonts w:ascii="Times New Roman" w:hAnsi="Times New Roman" w:cs="Times New Roman"/>
          <w:sz w:val="24"/>
          <w:szCs w:val="24"/>
        </w:rPr>
        <w:t xml:space="preserve">rogram has ended </w:t>
      </w:r>
      <w:r w:rsidR="00CB7F1C">
        <w:rPr>
          <w:rFonts w:ascii="Times New Roman" w:hAnsi="Times New Roman" w:cs="Times New Roman"/>
          <w:sz w:val="24"/>
          <w:szCs w:val="24"/>
        </w:rPr>
        <w:t>per communication from</w:t>
      </w:r>
      <w:r w:rsidR="00682F35">
        <w:rPr>
          <w:rFonts w:ascii="Times New Roman" w:hAnsi="Times New Roman" w:cs="Times New Roman"/>
          <w:sz w:val="24"/>
          <w:szCs w:val="24"/>
        </w:rPr>
        <w:t xml:space="preserve"> the</w:t>
      </w:r>
      <w:r w:rsidR="00B73E9C">
        <w:rPr>
          <w:rFonts w:ascii="Times New Roman" w:hAnsi="Times New Roman" w:cs="Times New Roman"/>
          <w:sz w:val="24"/>
          <w:szCs w:val="24"/>
        </w:rPr>
        <w:t xml:space="preserve"> Department,</w:t>
      </w:r>
      <w:r w:rsidR="006C0631">
        <w:rPr>
          <w:rFonts w:ascii="Times New Roman" w:hAnsi="Times New Roman" w:cs="Times New Roman"/>
          <w:sz w:val="24"/>
          <w:szCs w:val="24"/>
        </w:rPr>
        <w:t xml:space="preserve"> or the Provider states its intention to terminate its participation and returns any unspent funds</w:t>
      </w:r>
      <w:r>
        <w:rPr>
          <w:rFonts w:ascii="Times New Roman" w:hAnsi="Times New Roman" w:cs="Times New Roman"/>
          <w:sz w:val="24"/>
          <w:szCs w:val="24"/>
        </w:rPr>
        <w:t>.</w:t>
      </w:r>
      <w:r w:rsidR="00783D3B">
        <w:rPr>
          <w:rFonts w:ascii="Times New Roman" w:hAnsi="Times New Roman" w:cs="Times New Roman"/>
          <w:sz w:val="24"/>
          <w:szCs w:val="24"/>
        </w:rPr>
        <w:t xml:space="preserve"> </w:t>
      </w:r>
    </w:p>
    <w:p w14:paraId="2CCC4ABE" w14:textId="48326A03" w:rsidR="00020569" w:rsidRDefault="00020569" w:rsidP="00020569">
      <w:pPr>
        <w:spacing w:after="0" w:line="360" w:lineRule="auto"/>
        <w:rPr>
          <w:rFonts w:ascii="Times New Roman" w:hAnsi="Times New Roman" w:cs="Times New Roman"/>
          <w:sz w:val="24"/>
          <w:szCs w:val="24"/>
        </w:rPr>
      </w:pPr>
    </w:p>
    <w:p w14:paraId="5119C7E3" w14:textId="679D6803" w:rsidR="006C3FF6" w:rsidRDefault="006C3FF6" w:rsidP="00020569">
      <w:pPr>
        <w:spacing w:after="0" w:line="360" w:lineRule="auto"/>
        <w:rPr>
          <w:rFonts w:ascii="Times New Roman" w:hAnsi="Times New Roman" w:cs="Times New Roman"/>
          <w:sz w:val="24"/>
          <w:szCs w:val="24"/>
          <w:u w:val="single"/>
        </w:rPr>
      </w:pPr>
      <w:r>
        <w:rPr>
          <w:rFonts w:ascii="Times New Roman" w:hAnsi="Times New Roman" w:cs="Times New Roman"/>
          <w:sz w:val="24"/>
          <w:szCs w:val="24"/>
        </w:rPr>
        <w:t>PROVIDER</w:t>
      </w:r>
      <w:r w:rsidR="003F1B45">
        <w:rPr>
          <w:rFonts w:ascii="Times New Roman" w:hAnsi="Times New Roman" w:cs="Times New Roman"/>
          <w:sz w:val="24"/>
          <w:szCs w:val="24"/>
          <w:u w:val="single"/>
        </w:rPr>
        <w:tab/>
      </w:r>
      <w:r w:rsidR="00270D81">
        <w:rPr>
          <w:rFonts w:ascii="Times New Roman" w:hAnsi="Times New Roman" w:cs="Times New Roman"/>
          <w:sz w:val="24"/>
          <w:szCs w:val="24"/>
          <w:u w:val="single"/>
        </w:rPr>
        <w:tab/>
      </w:r>
      <w:r w:rsidR="003F1B45">
        <w:rPr>
          <w:rFonts w:ascii="Times New Roman" w:hAnsi="Times New Roman" w:cs="Times New Roman"/>
          <w:sz w:val="24"/>
          <w:szCs w:val="24"/>
          <w:u w:val="single"/>
        </w:rPr>
        <w:tab/>
      </w:r>
      <w:r w:rsidR="003F1B45">
        <w:rPr>
          <w:rFonts w:ascii="Times New Roman" w:hAnsi="Times New Roman" w:cs="Times New Roman"/>
          <w:sz w:val="24"/>
          <w:szCs w:val="24"/>
          <w:u w:val="single"/>
        </w:rPr>
        <w:tab/>
      </w:r>
      <w:r w:rsidR="003F1B45">
        <w:rPr>
          <w:rFonts w:ascii="Times New Roman" w:hAnsi="Times New Roman" w:cs="Times New Roman"/>
          <w:sz w:val="24"/>
          <w:szCs w:val="24"/>
          <w:u w:val="single"/>
        </w:rPr>
        <w:tab/>
      </w:r>
      <w:r w:rsidR="003F1B45">
        <w:rPr>
          <w:rFonts w:ascii="Times New Roman" w:hAnsi="Times New Roman" w:cs="Times New Roman"/>
          <w:sz w:val="24"/>
          <w:szCs w:val="24"/>
          <w:u w:val="single"/>
        </w:rPr>
        <w:tab/>
      </w:r>
      <w:r w:rsidR="003F1B45">
        <w:rPr>
          <w:rFonts w:ascii="Times New Roman" w:hAnsi="Times New Roman" w:cs="Times New Roman"/>
          <w:sz w:val="24"/>
          <w:szCs w:val="24"/>
          <w:u w:val="single"/>
        </w:rPr>
        <w:tab/>
      </w:r>
      <w:r w:rsidR="003F1B45">
        <w:rPr>
          <w:rFonts w:ascii="Times New Roman" w:hAnsi="Times New Roman" w:cs="Times New Roman"/>
          <w:sz w:val="24"/>
          <w:szCs w:val="24"/>
          <w:u w:val="single"/>
        </w:rPr>
        <w:tab/>
      </w:r>
    </w:p>
    <w:p w14:paraId="72D3680C" w14:textId="0CFBA4F9" w:rsidR="003F1B45" w:rsidRPr="000E1560" w:rsidRDefault="003F1B45" w:rsidP="00020569">
      <w:pPr>
        <w:spacing w:after="0" w:line="360" w:lineRule="auto"/>
        <w:rPr>
          <w:rFonts w:ascii="Times New Roman" w:hAnsi="Times New Roman" w:cs="Times New Roman"/>
          <w:sz w:val="24"/>
          <w:szCs w:val="24"/>
        </w:rPr>
      </w:pPr>
      <w:r w:rsidRPr="000E1560">
        <w:rPr>
          <w:rFonts w:ascii="Times New Roman" w:hAnsi="Times New Roman" w:cs="Times New Roman"/>
          <w:sz w:val="24"/>
          <w:szCs w:val="24"/>
        </w:rPr>
        <w:t>By:</w:t>
      </w:r>
    </w:p>
    <w:p w14:paraId="2CF4A87E" w14:textId="194639FC" w:rsidR="003F1B45" w:rsidRPr="000E1560" w:rsidRDefault="003F1B45" w:rsidP="00020569">
      <w:pPr>
        <w:spacing w:after="0" w:line="36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962B14">
        <w:rPr>
          <w:rFonts w:ascii="Times New Roman" w:hAnsi="Times New Roman" w:cs="Times New Roman"/>
          <w:sz w:val="24"/>
          <w:szCs w:val="24"/>
          <w:u w:val="single"/>
        </w:rPr>
        <w:tab/>
      </w:r>
      <w:r w:rsidR="00962B14">
        <w:rPr>
          <w:rFonts w:ascii="Times New Roman" w:hAnsi="Times New Roman" w:cs="Times New Roman"/>
          <w:sz w:val="24"/>
          <w:szCs w:val="24"/>
          <w:u w:val="single"/>
        </w:rPr>
        <w:tab/>
        <w:t>Date:</w:t>
      </w:r>
      <w:r w:rsidR="00962B14">
        <w:rPr>
          <w:rFonts w:ascii="Times New Roman" w:hAnsi="Times New Roman" w:cs="Times New Roman"/>
          <w:sz w:val="24"/>
          <w:szCs w:val="24"/>
          <w:u w:val="single"/>
        </w:rPr>
        <w:tab/>
      </w:r>
      <w:r w:rsidR="00962B14">
        <w:rPr>
          <w:rFonts w:ascii="Times New Roman" w:hAnsi="Times New Roman" w:cs="Times New Roman"/>
          <w:sz w:val="24"/>
          <w:szCs w:val="24"/>
          <w:u w:val="single"/>
        </w:rPr>
        <w:tab/>
      </w:r>
      <w:r w:rsidR="00962B14">
        <w:rPr>
          <w:rFonts w:ascii="Times New Roman" w:hAnsi="Times New Roman" w:cs="Times New Roman"/>
          <w:sz w:val="24"/>
          <w:szCs w:val="24"/>
          <w:u w:val="single"/>
        </w:rPr>
        <w:tab/>
      </w:r>
      <w:r w:rsidR="00962B14">
        <w:rPr>
          <w:rFonts w:ascii="Times New Roman" w:hAnsi="Times New Roman" w:cs="Times New Roman"/>
          <w:sz w:val="24"/>
          <w:szCs w:val="24"/>
          <w:u w:val="single"/>
        </w:rPr>
        <w:tab/>
      </w:r>
    </w:p>
    <w:p w14:paraId="345C22F5" w14:textId="54A44B3D" w:rsidR="00020569" w:rsidRDefault="00020569" w:rsidP="00020569">
      <w:pPr>
        <w:spacing w:after="0" w:line="360" w:lineRule="auto"/>
        <w:rPr>
          <w:rFonts w:ascii="Times New Roman" w:hAnsi="Times New Roman" w:cs="Times New Roman"/>
          <w:sz w:val="24"/>
          <w:szCs w:val="24"/>
        </w:rPr>
      </w:pPr>
    </w:p>
    <w:p w14:paraId="3DE7447E" w14:textId="650229BC" w:rsidR="003F1B45" w:rsidRDefault="00270D81" w:rsidP="00020569">
      <w:pPr>
        <w:spacing w:after="0" w:line="360" w:lineRule="auto"/>
        <w:rPr>
          <w:rFonts w:ascii="Times New Roman" w:hAnsi="Times New Roman" w:cs="Times New Roman"/>
          <w:sz w:val="24"/>
          <w:szCs w:val="24"/>
        </w:rPr>
      </w:pPr>
      <w:r>
        <w:rPr>
          <w:rFonts w:ascii="Times New Roman" w:hAnsi="Times New Roman" w:cs="Times New Roman"/>
          <w:sz w:val="24"/>
          <w:szCs w:val="24"/>
        </w:rPr>
        <w:t>VERMONT DEPARTMENT OF PUBLIC SERVICE</w:t>
      </w:r>
    </w:p>
    <w:p w14:paraId="4DB5D2DE" w14:textId="77777777" w:rsidR="00020569" w:rsidRDefault="00020569" w:rsidP="00020569">
      <w:pPr>
        <w:spacing w:after="0" w:line="360" w:lineRule="auto"/>
        <w:rPr>
          <w:rFonts w:ascii="Times New Roman" w:hAnsi="Times New Roman" w:cs="Times New Roman"/>
          <w:sz w:val="24"/>
          <w:szCs w:val="24"/>
        </w:rPr>
      </w:pPr>
      <w:r>
        <w:rPr>
          <w:rFonts w:ascii="Times New Roman" w:hAnsi="Times New Roman" w:cs="Times New Roman"/>
          <w:sz w:val="24"/>
          <w:szCs w:val="24"/>
        </w:rPr>
        <w:t>By:</w:t>
      </w:r>
    </w:p>
    <w:p w14:paraId="53675B86" w14:textId="17286103" w:rsidR="00020569" w:rsidRPr="000240DC" w:rsidRDefault="00020569" w:rsidP="00020569">
      <w:pPr>
        <w:spacing w:after="0" w:line="36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962B14">
        <w:rPr>
          <w:rFonts w:ascii="Times New Roman" w:hAnsi="Times New Roman" w:cs="Times New Roman"/>
          <w:sz w:val="24"/>
          <w:szCs w:val="24"/>
          <w:u w:val="single"/>
        </w:rPr>
        <w:tab/>
        <w:t>Date:</w:t>
      </w:r>
      <w:r w:rsidR="00962B14">
        <w:rPr>
          <w:rFonts w:ascii="Times New Roman" w:hAnsi="Times New Roman" w:cs="Times New Roman"/>
          <w:sz w:val="24"/>
          <w:szCs w:val="24"/>
          <w:u w:val="single"/>
        </w:rPr>
        <w:tab/>
      </w:r>
      <w:r w:rsidR="00962B14">
        <w:rPr>
          <w:rFonts w:ascii="Times New Roman" w:hAnsi="Times New Roman" w:cs="Times New Roman"/>
          <w:sz w:val="24"/>
          <w:szCs w:val="24"/>
          <w:u w:val="single"/>
        </w:rPr>
        <w:tab/>
      </w:r>
      <w:r w:rsidR="00962B14">
        <w:rPr>
          <w:rFonts w:ascii="Times New Roman" w:hAnsi="Times New Roman" w:cs="Times New Roman"/>
          <w:sz w:val="24"/>
          <w:szCs w:val="24"/>
          <w:u w:val="single"/>
        </w:rPr>
        <w:tab/>
      </w:r>
      <w:r w:rsidR="00962B14">
        <w:rPr>
          <w:rFonts w:ascii="Times New Roman" w:hAnsi="Times New Roman" w:cs="Times New Roman"/>
          <w:sz w:val="24"/>
          <w:szCs w:val="24"/>
          <w:u w:val="single"/>
        </w:rPr>
        <w:tab/>
      </w:r>
    </w:p>
    <w:p w14:paraId="3F2F0B75" w14:textId="77777777" w:rsidR="00020569" w:rsidRPr="00A95E47" w:rsidRDefault="00020569" w:rsidP="00020569">
      <w:pPr>
        <w:spacing w:line="360" w:lineRule="auto"/>
        <w:rPr>
          <w:rFonts w:ascii="Times New Roman" w:hAnsi="Times New Roman" w:cs="Times New Roman"/>
          <w:sz w:val="24"/>
          <w:szCs w:val="24"/>
        </w:rPr>
      </w:pPr>
      <w:r w:rsidRPr="00A95E47">
        <w:rPr>
          <w:rFonts w:ascii="Times New Roman" w:hAnsi="Times New Roman" w:cs="Times New Roman"/>
          <w:sz w:val="24"/>
          <w:szCs w:val="24"/>
        </w:rPr>
        <w:t>June E. Tierney, Commissioner</w:t>
      </w:r>
    </w:p>
    <w:p w14:paraId="0E4ACFE6" w14:textId="4DAB0913" w:rsidR="00901BD2" w:rsidRDefault="00901BD2" w:rsidP="00BE3151">
      <w:pPr>
        <w:spacing w:after="0" w:line="360" w:lineRule="auto"/>
        <w:rPr>
          <w:rFonts w:ascii="Times New Roman" w:hAnsi="Times New Roman" w:cs="Times New Roman"/>
          <w:sz w:val="24"/>
          <w:szCs w:val="24"/>
        </w:rPr>
      </w:pPr>
    </w:p>
    <w:p w14:paraId="3587EAA1" w14:textId="77777777" w:rsidR="00901BD2" w:rsidRDefault="00901BD2" w:rsidP="00BE3151">
      <w:pPr>
        <w:spacing w:after="0" w:line="360" w:lineRule="auto"/>
        <w:rPr>
          <w:rFonts w:ascii="Times New Roman" w:hAnsi="Times New Roman" w:cs="Times New Roman"/>
          <w:sz w:val="24"/>
          <w:szCs w:val="24"/>
        </w:rPr>
      </w:pPr>
    </w:p>
    <w:p w14:paraId="321B6B1E" w14:textId="783F8608" w:rsidR="00B06AE9" w:rsidRPr="00A95E47" w:rsidRDefault="00B06AE9" w:rsidP="00BE3151">
      <w:pPr>
        <w:spacing w:after="0" w:line="360" w:lineRule="auto"/>
        <w:rPr>
          <w:rFonts w:ascii="Times New Roman" w:hAnsi="Times New Roman" w:cs="Times New Roman"/>
          <w:sz w:val="24"/>
          <w:szCs w:val="24"/>
        </w:rPr>
      </w:pPr>
    </w:p>
    <w:p w14:paraId="083291B0" w14:textId="736DCC68" w:rsidR="00270D81" w:rsidRDefault="00270D81">
      <w:pPr>
        <w:rPr>
          <w:rFonts w:ascii="Times New Roman" w:hAnsi="Times New Roman" w:cs="Times New Roman"/>
          <w:sz w:val="24"/>
          <w:szCs w:val="24"/>
        </w:rPr>
      </w:pPr>
      <w:r>
        <w:rPr>
          <w:rFonts w:ascii="Times New Roman" w:hAnsi="Times New Roman" w:cs="Times New Roman"/>
          <w:sz w:val="24"/>
          <w:szCs w:val="24"/>
        </w:rPr>
        <w:br w:type="page"/>
      </w:r>
    </w:p>
    <w:p w14:paraId="56479C67" w14:textId="77777777" w:rsidR="005D31A9" w:rsidRPr="00A95E47" w:rsidRDefault="005D31A9" w:rsidP="005D31A9">
      <w:pPr>
        <w:spacing w:after="0" w:line="360" w:lineRule="auto"/>
        <w:rPr>
          <w:rFonts w:ascii="Times New Roman" w:hAnsi="Times New Roman" w:cs="Times New Roman"/>
          <w:sz w:val="24"/>
          <w:szCs w:val="24"/>
        </w:rPr>
      </w:pPr>
    </w:p>
    <w:p w14:paraId="7C786FFA" w14:textId="657F69E0" w:rsidR="0043381E" w:rsidRDefault="0043381E">
      <w:pPr>
        <w:spacing w:after="0" w:line="360" w:lineRule="auto"/>
        <w:jc w:val="center"/>
        <w:rPr>
          <w:rFonts w:ascii="Times New Roman" w:hAnsi="Times New Roman" w:cs="Times New Roman"/>
          <w:sz w:val="24"/>
          <w:szCs w:val="24"/>
        </w:rPr>
      </w:pPr>
      <w:r w:rsidRPr="00A95E47">
        <w:rPr>
          <w:rFonts w:ascii="Times New Roman" w:hAnsi="Times New Roman" w:cs="Times New Roman"/>
          <w:sz w:val="24"/>
          <w:szCs w:val="24"/>
        </w:rPr>
        <w:t xml:space="preserve">Attachment </w:t>
      </w:r>
      <w:r w:rsidR="00B7608B" w:rsidRPr="00A95E47">
        <w:rPr>
          <w:rFonts w:ascii="Times New Roman" w:hAnsi="Times New Roman" w:cs="Times New Roman"/>
          <w:sz w:val="24"/>
          <w:szCs w:val="24"/>
        </w:rPr>
        <w:t>A</w:t>
      </w:r>
      <w:r w:rsidRPr="00A95E47">
        <w:rPr>
          <w:rFonts w:ascii="Times New Roman" w:hAnsi="Times New Roman" w:cs="Times New Roman"/>
          <w:sz w:val="24"/>
          <w:szCs w:val="24"/>
        </w:rPr>
        <w:t>: Program Requirements</w:t>
      </w:r>
    </w:p>
    <w:p w14:paraId="640DAE42" w14:textId="0161C5F1" w:rsidR="00E355B5" w:rsidRDefault="00E355B5">
      <w:pPr>
        <w:spacing w:after="0" w:line="360" w:lineRule="auto"/>
        <w:jc w:val="center"/>
        <w:rPr>
          <w:rFonts w:ascii="Times New Roman" w:hAnsi="Times New Roman" w:cs="Times New Roman"/>
          <w:sz w:val="24"/>
          <w:szCs w:val="24"/>
        </w:rPr>
      </w:pPr>
    </w:p>
    <w:p w14:paraId="1EF35092" w14:textId="3011501C" w:rsidR="00E355B5" w:rsidRPr="00A95E47" w:rsidRDefault="00753CC7" w:rsidP="000E1560">
      <w:pPr>
        <w:spacing w:after="0" w:line="360" w:lineRule="auto"/>
        <w:jc w:val="center"/>
        <w:rPr>
          <w:rFonts w:ascii="Times New Roman" w:hAnsi="Times New Roman" w:cs="Times New Roman"/>
          <w:sz w:val="24"/>
          <w:szCs w:val="24"/>
        </w:rPr>
      </w:pPr>
      <w:r w:rsidRPr="00753CC7">
        <w:rPr>
          <w:noProof/>
        </w:rPr>
        <w:drawing>
          <wp:inline distT="0" distB="0" distL="0" distR="0" wp14:anchorId="7DB51A18" wp14:editId="47629E27">
            <wp:extent cx="5943600" cy="3060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060700"/>
                    </a:xfrm>
                    <a:prstGeom prst="rect">
                      <a:avLst/>
                    </a:prstGeom>
                    <a:noFill/>
                    <a:ln>
                      <a:noFill/>
                    </a:ln>
                  </pic:spPr>
                </pic:pic>
              </a:graphicData>
            </a:graphic>
          </wp:inline>
        </w:drawing>
      </w:r>
    </w:p>
    <w:p w14:paraId="65ECAC9D" w14:textId="2AE2EDE6" w:rsidR="184E03E3" w:rsidRPr="00A95E47" w:rsidRDefault="184E03E3" w:rsidP="00BE3151">
      <w:pPr>
        <w:spacing w:after="0" w:line="360" w:lineRule="auto"/>
        <w:rPr>
          <w:rFonts w:ascii="Times New Roman" w:hAnsi="Times New Roman" w:cs="Times New Roman"/>
          <w:sz w:val="24"/>
          <w:szCs w:val="24"/>
        </w:rPr>
      </w:pPr>
    </w:p>
    <w:p w14:paraId="5ECD6021" w14:textId="39FBD7E3" w:rsidR="00D81CCA" w:rsidRPr="00A95E47" w:rsidRDefault="00D81CCA" w:rsidP="00BE3151">
      <w:pPr>
        <w:spacing w:after="0" w:line="360" w:lineRule="auto"/>
        <w:rPr>
          <w:rFonts w:ascii="Times New Roman" w:hAnsi="Times New Roman" w:cs="Times New Roman"/>
          <w:sz w:val="24"/>
          <w:szCs w:val="24"/>
        </w:rPr>
      </w:pPr>
    </w:p>
    <w:p w14:paraId="746B53A8" w14:textId="31DA2424" w:rsidR="008E2AF1" w:rsidRDefault="008E2AF1" w:rsidP="00467ED8">
      <w:pPr>
        <w:spacing w:after="0" w:line="360" w:lineRule="auto"/>
        <w:rPr>
          <w:rFonts w:ascii="Times New Roman" w:hAnsi="Times New Roman" w:cs="Times New Roman"/>
          <w:sz w:val="24"/>
          <w:szCs w:val="24"/>
        </w:rPr>
      </w:pPr>
    </w:p>
    <w:p w14:paraId="18A94FB3" w14:textId="77777777" w:rsidR="008E2AF1" w:rsidRDefault="008E2AF1">
      <w:pPr>
        <w:rPr>
          <w:rFonts w:ascii="Times New Roman" w:hAnsi="Times New Roman" w:cs="Times New Roman"/>
          <w:sz w:val="24"/>
          <w:szCs w:val="24"/>
        </w:rPr>
      </w:pPr>
      <w:r>
        <w:rPr>
          <w:rFonts w:ascii="Times New Roman" w:hAnsi="Times New Roman" w:cs="Times New Roman"/>
          <w:sz w:val="24"/>
          <w:szCs w:val="24"/>
        </w:rPr>
        <w:br w:type="page"/>
      </w:r>
    </w:p>
    <w:p w14:paraId="7BCDA42D" w14:textId="14BE49E9" w:rsidR="00615CFE" w:rsidRDefault="00615CFE" w:rsidP="00467ED8">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Attachment B: Draw Request</w:t>
      </w:r>
      <w:r w:rsidR="00815816">
        <w:rPr>
          <w:rFonts w:ascii="Times New Roman" w:hAnsi="Times New Roman" w:cs="Times New Roman"/>
          <w:sz w:val="24"/>
          <w:szCs w:val="24"/>
        </w:rPr>
        <w:t xml:space="preserve"> and Calculation Worksheet</w:t>
      </w:r>
    </w:p>
    <w:p w14:paraId="31565505" w14:textId="7E64A37C" w:rsidR="00615CFE" w:rsidRDefault="00615CFE" w:rsidP="00467ED8">
      <w:pPr>
        <w:spacing w:after="0" w:line="360" w:lineRule="auto"/>
        <w:rPr>
          <w:rFonts w:ascii="Times New Roman" w:hAnsi="Times New Roman" w:cs="Times New Roman"/>
          <w:sz w:val="24"/>
          <w:szCs w:val="24"/>
        </w:rPr>
      </w:pPr>
      <w:r>
        <w:rPr>
          <w:noProof/>
        </w:rPr>
        <w:drawing>
          <wp:inline distT="0" distB="0" distL="0" distR="0" wp14:anchorId="1597DF60" wp14:editId="2585300E">
            <wp:extent cx="4881880" cy="4173069"/>
            <wp:effectExtent l="0" t="0" r="0" b="0"/>
            <wp:docPr id="3" name="Picture 3"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table, Excel&#10;&#10;Description automatically generated"/>
                    <pic:cNvPicPr/>
                  </pic:nvPicPr>
                  <pic:blipFill>
                    <a:blip r:embed="rId11"/>
                    <a:stretch>
                      <a:fillRect/>
                    </a:stretch>
                  </pic:blipFill>
                  <pic:spPr>
                    <a:xfrm>
                      <a:off x="0" y="0"/>
                      <a:ext cx="4886290" cy="4176838"/>
                    </a:xfrm>
                    <a:prstGeom prst="rect">
                      <a:avLst/>
                    </a:prstGeom>
                  </pic:spPr>
                </pic:pic>
              </a:graphicData>
            </a:graphic>
          </wp:inline>
        </w:drawing>
      </w:r>
    </w:p>
    <w:p w14:paraId="75E0C5F4" w14:textId="5081C8B5" w:rsidR="00815816" w:rsidRDefault="00815816" w:rsidP="00467ED8">
      <w:pPr>
        <w:spacing w:after="0" w:line="360" w:lineRule="auto"/>
        <w:rPr>
          <w:rFonts w:ascii="Times New Roman" w:hAnsi="Times New Roman" w:cs="Times New Roman"/>
          <w:sz w:val="24"/>
          <w:szCs w:val="24"/>
        </w:rPr>
      </w:pPr>
      <w:r w:rsidRPr="00815816">
        <w:rPr>
          <w:noProof/>
        </w:rPr>
        <w:drawing>
          <wp:inline distT="0" distB="0" distL="0" distR="0" wp14:anchorId="1DFDA006" wp14:editId="0B48185D">
            <wp:extent cx="5943600" cy="28975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897505"/>
                    </a:xfrm>
                    <a:prstGeom prst="rect">
                      <a:avLst/>
                    </a:prstGeom>
                  </pic:spPr>
                </pic:pic>
              </a:graphicData>
            </a:graphic>
          </wp:inline>
        </w:drawing>
      </w:r>
    </w:p>
    <w:p w14:paraId="480EE450" w14:textId="77777777" w:rsidR="000A0597" w:rsidRDefault="000A0597" w:rsidP="00467ED8">
      <w:pPr>
        <w:spacing w:after="0" w:line="360" w:lineRule="auto"/>
        <w:rPr>
          <w:rFonts w:ascii="Times New Roman" w:hAnsi="Times New Roman" w:cs="Times New Roman"/>
          <w:sz w:val="24"/>
          <w:szCs w:val="24"/>
        </w:rPr>
      </w:pPr>
    </w:p>
    <w:p w14:paraId="55F96C6B" w14:textId="77777777" w:rsidR="000A0597" w:rsidRDefault="000A0597" w:rsidP="00467ED8">
      <w:pPr>
        <w:spacing w:after="0" w:line="360" w:lineRule="auto"/>
        <w:rPr>
          <w:rFonts w:ascii="Times New Roman" w:hAnsi="Times New Roman" w:cs="Times New Roman"/>
          <w:sz w:val="24"/>
          <w:szCs w:val="24"/>
        </w:rPr>
      </w:pPr>
    </w:p>
    <w:p w14:paraId="27F39548" w14:textId="77777777" w:rsidR="000A0597" w:rsidRDefault="000A0597" w:rsidP="00467ED8">
      <w:pPr>
        <w:spacing w:after="0" w:line="360" w:lineRule="auto"/>
        <w:rPr>
          <w:rFonts w:ascii="Times New Roman" w:hAnsi="Times New Roman" w:cs="Times New Roman"/>
          <w:sz w:val="24"/>
          <w:szCs w:val="24"/>
        </w:rPr>
      </w:pPr>
    </w:p>
    <w:p w14:paraId="47249C67" w14:textId="77777777" w:rsidR="000A0597" w:rsidRDefault="000A0597" w:rsidP="00467ED8">
      <w:pPr>
        <w:spacing w:after="0" w:line="360" w:lineRule="auto"/>
        <w:rPr>
          <w:rFonts w:ascii="Times New Roman" w:hAnsi="Times New Roman" w:cs="Times New Roman"/>
          <w:sz w:val="24"/>
          <w:szCs w:val="24"/>
        </w:rPr>
      </w:pPr>
    </w:p>
    <w:p w14:paraId="6119B24D" w14:textId="64A2730D" w:rsidR="0043381E" w:rsidRDefault="008E2AF1" w:rsidP="00467ED8">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Attachment </w:t>
      </w:r>
      <w:r w:rsidR="00615CFE">
        <w:rPr>
          <w:rFonts w:ascii="Times New Roman" w:hAnsi="Times New Roman" w:cs="Times New Roman"/>
          <w:sz w:val="24"/>
          <w:szCs w:val="24"/>
        </w:rPr>
        <w:t>C</w:t>
      </w:r>
      <w:r>
        <w:rPr>
          <w:rFonts w:ascii="Times New Roman" w:hAnsi="Times New Roman" w:cs="Times New Roman"/>
          <w:sz w:val="24"/>
          <w:szCs w:val="24"/>
        </w:rPr>
        <w:t>:</w:t>
      </w:r>
      <w:r w:rsidR="001E4E86">
        <w:rPr>
          <w:rFonts w:ascii="Times New Roman" w:hAnsi="Times New Roman" w:cs="Times New Roman"/>
          <w:sz w:val="24"/>
          <w:szCs w:val="24"/>
        </w:rPr>
        <w:t xml:space="preserve"> Provider Participation Details</w:t>
      </w:r>
    </w:p>
    <w:p w14:paraId="0A9F0F32" w14:textId="7B96CF1D" w:rsidR="00B73E9C" w:rsidRDefault="00B73E9C" w:rsidP="00177A3F">
      <w:pPr>
        <w:spacing w:after="0" w:line="240" w:lineRule="auto"/>
        <w:rPr>
          <w:rFonts w:ascii="Times New Roman" w:hAnsi="Times New Roman" w:cs="Times New Roman"/>
          <w:sz w:val="24"/>
          <w:szCs w:val="24"/>
        </w:rPr>
      </w:pPr>
      <w:r w:rsidRPr="00177A3F">
        <w:rPr>
          <w:rFonts w:ascii="Times New Roman" w:hAnsi="Times New Roman" w:cs="Times New Roman"/>
          <w:i/>
          <w:iCs/>
          <w:sz w:val="24"/>
          <w:szCs w:val="24"/>
        </w:rPr>
        <w:t>For any payee, that is not a person or household, the State must collect either the SAMs registration # OR complete the executive compensation details in the form below. </w:t>
      </w:r>
    </w:p>
    <w:p w14:paraId="22E16B34" w14:textId="75543B63" w:rsidR="001E4E86" w:rsidRDefault="00F50BE1" w:rsidP="00467ED8">
      <w:pPr>
        <w:spacing w:after="0" w:line="360" w:lineRule="auto"/>
        <w:rPr>
          <w:rFonts w:ascii="Times New Roman" w:hAnsi="Times New Roman" w:cs="Times New Roman"/>
          <w:sz w:val="24"/>
          <w:szCs w:val="24"/>
        </w:rPr>
      </w:pPr>
      <w:r w:rsidRPr="00F50BE1">
        <w:rPr>
          <w:noProof/>
        </w:rPr>
        <w:drawing>
          <wp:inline distT="0" distB="0" distL="0" distR="0" wp14:anchorId="685D43BC" wp14:editId="11DA0935">
            <wp:extent cx="5943600" cy="71208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120890"/>
                    </a:xfrm>
                    <a:prstGeom prst="rect">
                      <a:avLst/>
                    </a:prstGeom>
                    <a:noFill/>
                    <a:ln>
                      <a:noFill/>
                    </a:ln>
                  </pic:spPr>
                </pic:pic>
              </a:graphicData>
            </a:graphic>
          </wp:inline>
        </w:drawing>
      </w:r>
    </w:p>
    <w:p w14:paraId="5736E885" w14:textId="77777777" w:rsidR="008C474D" w:rsidRDefault="008C474D" w:rsidP="00467ED8">
      <w:pPr>
        <w:spacing w:after="0" w:line="360" w:lineRule="auto"/>
        <w:rPr>
          <w:noProof/>
        </w:rPr>
      </w:pPr>
    </w:p>
    <w:p w14:paraId="4A44887B" w14:textId="77777777" w:rsidR="008C474D" w:rsidRDefault="008C474D" w:rsidP="00467ED8">
      <w:pPr>
        <w:spacing w:after="0" w:line="360" w:lineRule="auto"/>
        <w:rPr>
          <w:noProof/>
        </w:rPr>
      </w:pPr>
    </w:p>
    <w:p w14:paraId="3C5091CA" w14:textId="77777777" w:rsidR="000A0597" w:rsidRDefault="000A0597" w:rsidP="00467ED8">
      <w:pPr>
        <w:spacing w:after="0" w:line="360" w:lineRule="auto"/>
        <w:rPr>
          <w:rFonts w:ascii="Times New Roman" w:hAnsi="Times New Roman" w:cs="Times New Roman"/>
          <w:sz w:val="24"/>
          <w:szCs w:val="24"/>
        </w:rPr>
      </w:pPr>
    </w:p>
    <w:p w14:paraId="2B36D496" w14:textId="77777777" w:rsidR="00E10A59" w:rsidRDefault="008C474D" w:rsidP="00467ED8">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Attachment D: </w:t>
      </w:r>
      <w:r w:rsidR="00E10A59">
        <w:rPr>
          <w:rFonts w:ascii="Times New Roman" w:hAnsi="Times New Roman" w:cs="Times New Roman"/>
          <w:sz w:val="24"/>
          <w:szCs w:val="24"/>
        </w:rPr>
        <w:t>Monthly Report</w:t>
      </w:r>
    </w:p>
    <w:p w14:paraId="30C859B4" w14:textId="6CAA887C" w:rsidR="00E10A59" w:rsidRDefault="00696125">
      <w:pPr>
        <w:rPr>
          <w:rFonts w:ascii="Times New Roman" w:hAnsi="Times New Roman" w:cs="Times New Roman"/>
          <w:sz w:val="24"/>
          <w:szCs w:val="24"/>
        </w:rPr>
      </w:pPr>
      <w:r w:rsidRPr="00696125">
        <w:drawing>
          <wp:inline distT="0" distB="0" distL="0" distR="0" wp14:anchorId="6542E2DF" wp14:editId="1A71D409">
            <wp:extent cx="5943600" cy="26606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660650"/>
                    </a:xfrm>
                    <a:prstGeom prst="rect">
                      <a:avLst/>
                    </a:prstGeom>
                  </pic:spPr>
                </pic:pic>
              </a:graphicData>
            </a:graphic>
          </wp:inline>
        </w:drawing>
      </w:r>
      <w:r w:rsidR="00E10A59">
        <w:rPr>
          <w:rFonts w:ascii="Times New Roman" w:hAnsi="Times New Roman" w:cs="Times New Roman"/>
          <w:sz w:val="24"/>
          <w:szCs w:val="24"/>
        </w:rPr>
        <w:br w:type="page"/>
      </w:r>
    </w:p>
    <w:p w14:paraId="2E444491" w14:textId="33F832C3" w:rsidR="008C474D" w:rsidRDefault="00E10A59" w:rsidP="00467ED8">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Attachment E: Cash Advance True Up </w:t>
      </w:r>
      <w:r w:rsidR="008C474D">
        <w:rPr>
          <w:rFonts w:ascii="Times New Roman" w:hAnsi="Times New Roman" w:cs="Times New Roman"/>
          <w:sz w:val="24"/>
          <w:szCs w:val="24"/>
        </w:rPr>
        <w:t>Report Template</w:t>
      </w:r>
    </w:p>
    <w:p w14:paraId="53C0370F" w14:textId="5A228680" w:rsidR="000D1522" w:rsidRDefault="000D1522" w:rsidP="00467ED8">
      <w:pPr>
        <w:spacing w:after="0" w:line="360" w:lineRule="auto"/>
        <w:rPr>
          <w:noProof/>
        </w:rPr>
      </w:pPr>
      <w:r>
        <w:rPr>
          <w:noProof/>
        </w:rPr>
        <w:drawing>
          <wp:inline distT="0" distB="0" distL="0" distR="0" wp14:anchorId="798EC1CD" wp14:editId="59B43EB0">
            <wp:extent cx="5943600" cy="1591310"/>
            <wp:effectExtent l="0" t="0" r="0" b="8890"/>
            <wp:docPr id="6" name="Picture 6"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with low confidence"/>
                    <pic:cNvPicPr/>
                  </pic:nvPicPr>
                  <pic:blipFill>
                    <a:blip r:embed="rId15"/>
                    <a:stretch>
                      <a:fillRect/>
                    </a:stretch>
                  </pic:blipFill>
                  <pic:spPr>
                    <a:xfrm>
                      <a:off x="0" y="0"/>
                      <a:ext cx="5943600" cy="1591310"/>
                    </a:xfrm>
                    <a:prstGeom prst="rect">
                      <a:avLst/>
                    </a:prstGeom>
                  </pic:spPr>
                </pic:pic>
              </a:graphicData>
            </a:graphic>
          </wp:inline>
        </w:drawing>
      </w:r>
    </w:p>
    <w:p w14:paraId="3B7728EB" w14:textId="55C2D840" w:rsidR="008C474D" w:rsidRPr="00A95E47" w:rsidRDefault="008C474D" w:rsidP="00467ED8">
      <w:pPr>
        <w:spacing w:after="0" w:line="360" w:lineRule="auto"/>
        <w:rPr>
          <w:rFonts w:ascii="Times New Roman" w:hAnsi="Times New Roman" w:cs="Times New Roman"/>
          <w:sz w:val="24"/>
          <w:szCs w:val="24"/>
        </w:rPr>
      </w:pPr>
    </w:p>
    <w:sectPr w:rsidR="008C474D" w:rsidRPr="00A95E47" w:rsidSect="000F22A0">
      <w:headerReference w:type="default" r:id="rId16"/>
      <w:footerReference w:type="default" r:id="rId1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22926" w14:textId="77777777" w:rsidR="00466C8F" w:rsidRDefault="00466C8F" w:rsidP="00F7722B">
      <w:pPr>
        <w:spacing w:after="0" w:line="240" w:lineRule="auto"/>
      </w:pPr>
      <w:r>
        <w:separator/>
      </w:r>
    </w:p>
  </w:endnote>
  <w:endnote w:type="continuationSeparator" w:id="0">
    <w:p w14:paraId="2D570BF7" w14:textId="77777777" w:rsidR="00466C8F" w:rsidRDefault="00466C8F" w:rsidP="00F7722B">
      <w:pPr>
        <w:spacing w:after="0" w:line="240" w:lineRule="auto"/>
      </w:pPr>
      <w:r>
        <w:continuationSeparator/>
      </w:r>
    </w:p>
  </w:endnote>
  <w:endnote w:type="continuationNotice" w:id="1">
    <w:p w14:paraId="74763F5B" w14:textId="77777777" w:rsidR="00466C8F" w:rsidRDefault="00466C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443331"/>
      <w:docPartObj>
        <w:docPartGallery w:val="Page Numbers (Bottom of Page)"/>
        <w:docPartUnique/>
      </w:docPartObj>
    </w:sdtPr>
    <w:sdtEndPr>
      <w:rPr>
        <w:noProof/>
      </w:rPr>
    </w:sdtEndPr>
    <w:sdtContent>
      <w:p w14:paraId="72A7E733" w14:textId="096A49A3" w:rsidR="00FA367E" w:rsidRDefault="00FA36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96204C" w14:textId="77777777" w:rsidR="00FA367E" w:rsidRDefault="00FA3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2230F" w14:textId="77777777" w:rsidR="00466C8F" w:rsidRDefault="00466C8F" w:rsidP="00F7722B">
      <w:pPr>
        <w:spacing w:after="0" w:line="240" w:lineRule="auto"/>
      </w:pPr>
      <w:r>
        <w:separator/>
      </w:r>
    </w:p>
  </w:footnote>
  <w:footnote w:type="continuationSeparator" w:id="0">
    <w:p w14:paraId="4DEB0DA7" w14:textId="77777777" w:rsidR="00466C8F" w:rsidRDefault="00466C8F" w:rsidP="00F7722B">
      <w:pPr>
        <w:spacing w:after="0" w:line="240" w:lineRule="auto"/>
      </w:pPr>
      <w:r>
        <w:continuationSeparator/>
      </w:r>
    </w:p>
  </w:footnote>
  <w:footnote w:type="continuationNotice" w:id="1">
    <w:p w14:paraId="7E65F79F" w14:textId="77777777" w:rsidR="00466C8F" w:rsidRDefault="00466C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670A" w14:textId="7CC9552E" w:rsidR="00815014" w:rsidRPr="003E3DB3" w:rsidRDefault="00815014" w:rsidP="003E3DB3">
    <w:pPr>
      <w:jc w:val="both"/>
      <w:rPr>
        <w:i/>
        <w:i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0955"/>
    <w:multiLevelType w:val="hybridMultilevel"/>
    <w:tmpl w:val="FE3CD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D05BA"/>
    <w:multiLevelType w:val="multilevel"/>
    <w:tmpl w:val="C8B4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F60FF5"/>
    <w:multiLevelType w:val="hybridMultilevel"/>
    <w:tmpl w:val="FFFFFFFF"/>
    <w:lvl w:ilvl="0" w:tplc="DCDEC252">
      <w:start w:val="1"/>
      <w:numFmt w:val="decimal"/>
      <w:lvlText w:val="%1."/>
      <w:lvlJc w:val="left"/>
      <w:pPr>
        <w:ind w:left="720" w:hanging="360"/>
      </w:pPr>
    </w:lvl>
    <w:lvl w:ilvl="1" w:tplc="7D082068">
      <w:start w:val="1"/>
      <w:numFmt w:val="lowerLetter"/>
      <w:lvlText w:val="%2."/>
      <w:lvlJc w:val="left"/>
      <w:pPr>
        <w:ind w:left="1440" w:hanging="360"/>
      </w:pPr>
    </w:lvl>
    <w:lvl w:ilvl="2" w:tplc="9572C7CA">
      <w:start w:val="1"/>
      <w:numFmt w:val="lowerRoman"/>
      <w:lvlText w:val="%3."/>
      <w:lvlJc w:val="right"/>
      <w:pPr>
        <w:ind w:left="2160" w:hanging="180"/>
      </w:pPr>
    </w:lvl>
    <w:lvl w:ilvl="3" w:tplc="277E563A">
      <w:start w:val="1"/>
      <w:numFmt w:val="decimal"/>
      <w:lvlText w:val="%4."/>
      <w:lvlJc w:val="left"/>
      <w:pPr>
        <w:ind w:left="2880" w:hanging="360"/>
      </w:pPr>
    </w:lvl>
    <w:lvl w:ilvl="4" w:tplc="84948226">
      <w:start w:val="1"/>
      <w:numFmt w:val="lowerLetter"/>
      <w:lvlText w:val="%5."/>
      <w:lvlJc w:val="left"/>
      <w:pPr>
        <w:ind w:left="3600" w:hanging="360"/>
      </w:pPr>
    </w:lvl>
    <w:lvl w:ilvl="5" w:tplc="86284DBA">
      <w:start w:val="1"/>
      <w:numFmt w:val="lowerRoman"/>
      <w:lvlText w:val="%6."/>
      <w:lvlJc w:val="right"/>
      <w:pPr>
        <w:ind w:left="4320" w:hanging="180"/>
      </w:pPr>
    </w:lvl>
    <w:lvl w:ilvl="6" w:tplc="33A23A9E">
      <w:start w:val="1"/>
      <w:numFmt w:val="decimal"/>
      <w:lvlText w:val="%7."/>
      <w:lvlJc w:val="left"/>
      <w:pPr>
        <w:ind w:left="5040" w:hanging="360"/>
      </w:pPr>
    </w:lvl>
    <w:lvl w:ilvl="7" w:tplc="2B269972">
      <w:start w:val="1"/>
      <w:numFmt w:val="lowerLetter"/>
      <w:lvlText w:val="%8."/>
      <w:lvlJc w:val="left"/>
      <w:pPr>
        <w:ind w:left="5760" w:hanging="360"/>
      </w:pPr>
    </w:lvl>
    <w:lvl w:ilvl="8" w:tplc="5658CE48">
      <w:start w:val="1"/>
      <w:numFmt w:val="lowerRoman"/>
      <w:lvlText w:val="%9."/>
      <w:lvlJc w:val="right"/>
      <w:pPr>
        <w:ind w:left="6480" w:hanging="180"/>
      </w:pPr>
    </w:lvl>
  </w:abstractNum>
  <w:abstractNum w:abstractNumId="3" w15:restartNumberingAfterBreak="0">
    <w:nsid w:val="2B690922"/>
    <w:multiLevelType w:val="hybridMultilevel"/>
    <w:tmpl w:val="F2100B68"/>
    <w:lvl w:ilvl="0" w:tplc="9EDE545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36252"/>
    <w:multiLevelType w:val="hybridMultilevel"/>
    <w:tmpl w:val="FFFFFFFF"/>
    <w:lvl w:ilvl="0" w:tplc="6E926F16">
      <w:start w:val="1"/>
      <w:numFmt w:val="bullet"/>
      <w:lvlText w:val="-"/>
      <w:lvlJc w:val="left"/>
      <w:pPr>
        <w:ind w:left="720" w:hanging="360"/>
      </w:pPr>
      <w:rPr>
        <w:rFonts w:ascii="Calibri" w:hAnsi="Calibri" w:hint="default"/>
      </w:rPr>
    </w:lvl>
    <w:lvl w:ilvl="1" w:tplc="FD88E24E">
      <w:start w:val="1"/>
      <w:numFmt w:val="bullet"/>
      <w:lvlText w:val="o"/>
      <w:lvlJc w:val="left"/>
      <w:pPr>
        <w:ind w:left="1440" w:hanging="360"/>
      </w:pPr>
      <w:rPr>
        <w:rFonts w:ascii="Courier New" w:hAnsi="Courier New" w:hint="default"/>
      </w:rPr>
    </w:lvl>
    <w:lvl w:ilvl="2" w:tplc="59823DFA">
      <w:start w:val="1"/>
      <w:numFmt w:val="bullet"/>
      <w:lvlText w:val=""/>
      <w:lvlJc w:val="left"/>
      <w:pPr>
        <w:ind w:left="2160" w:hanging="360"/>
      </w:pPr>
      <w:rPr>
        <w:rFonts w:ascii="Wingdings" w:hAnsi="Wingdings" w:hint="default"/>
      </w:rPr>
    </w:lvl>
    <w:lvl w:ilvl="3" w:tplc="EC10BF7C">
      <w:start w:val="1"/>
      <w:numFmt w:val="bullet"/>
      <w:lvlText w:val=""/>
      <w:lvlJc w:val="left"/>
      <w:pPr>
        <w:ind w:left="2880" w:hanging="360"/>
      </w:pPr>
      <w:rPr>
        <w:rFonts w:ascii="Symbol" w:hAnsi="Symbol" w:hint="default"/>
      </w:rPr>
    </w:lvl>
    <w:lvl w:ilvl="4" w:tplc="760C1824">
      <w:start w:val="1"/>
      <w:numFmt w:val="bullet"/>
      <w:lvlText w:val="o"/>
      <w:lvlJc w:val="left"/>
      <w:pPr>
        <w:ind w:left="3600" w:hanging="360"/>
      </w:pPr>
      <w:rPr>
        <w:rFonts w:ascii="Courier New" w:hAnsi="Courier New" w:hint="default"/>
      </w:rPr>
    </w:lvl>
    <w:lvl w:ilvl="5" w:tplc="8EA86AC4">
      <w:start w:val="1"/>
      <w:numFmt w:val="bullet"/>
      <w:lvlText w:val=""/>
      <w:lvlJc w:val="left"/>
      <w:pPr>
        <w:ind w:left="4320" w:hanging="360"/>
      </w:pPr>
      <w:rPr>
        <w:rFonts w:ascii="Wingdings" w:hAnsi="Wingdings" w:hint="default"/>
      </w:rPr>
    </w:lvl>
    <w:lvl w:ilvl="6" w:tplc="41D2A5E0">
      <w:start w:val="1"/>
      <w:numFmt w:val="bullet"/>
      <w:lvlText w:val=""/>
      <w:lvlJc w:val="left"/>
      <w:pPr>
        <w:ind w:left="5040" w:hanging="360"/>
      </w:pPr>
      <w:rPr>
        <w:rFonts w:ascii="Symbol" w:hAnsi="Symbol" w:hint="default"/>
      </w:rPr>
    </w:lvl>
    <w:lvl w:ilvl="7" w:tplc="02303C8A">
      <w:start w:val="1"/>
      <w:numFmt w:val="bullet"/>
      <w:lvlText w:val="o"/>
      <w:lvlJc w:val="left"/>
      <w:pPr>
        <w:ind w:left="5760" w:hanging="360"/>
      </w:pPr>
      <w:rPr>
        <w:rFonts w:ascii="Courier New" w:hAnsi="Courier New" w:hint="default"/>
      </w:rPr>
    </w:lvl>
    <w:lvl w:ilvl="8" w:tplc="C29E99AE">
      <w:start w:val="1"/>
      <w:numFmt w:val="bullet"/>
      <w:lvlText w:val=""/>
      <w:lvlJc w:val="left"/>
      <w:pPr>
        <w:ind w:left="6480" w:hanging="360"/>
      </w:pPr>
      <w:rPr>
        <w:rFonts w:ascii="Wingdings" w:hAnsi="Wingdings" w:hint="default"/>
      </w:rPr>
    </w:lvl>
  </w:abstractNum>
  <w:abstractNum w:abstractNumId="5" w15:restartNumberingAfterBreak="0">
    <w:nsid w:val="49476495"/>
    <w:multiLevelType w:val="hybridMultilevel"/>
    <w:tmpl w:val="FFFFFFFF"/>
    <w:lvl w:ilvl="0" w:tplc="F282E722">
      <w:start w:val="1"/>
      <w:numFmt w:val="bullet"/>
      <w:lvlText w:val="-"/>
      <w:lvlJc w:val="left"/>
      <w:pPr>
        <w:ind w:left="720" w:hanging="360"/>
      </w:pPr>
      <w:rPr>
        <w:rFonts w:ascii="Calibri" w:hAnsi="Calibri" w:hint="default"/>
      </w:rPr>
    </w:lvl>
    <w:lvl w:ilvl="1" w:tplc="A906C604">
      <w:start w:val="1"/>
      <w:numFmt w:val="bullet"/>
      <w:lvlText w:val="o"/>
      <w:lvlJc w:val="left"/>
      <w:pPr>
        <w:ind w:left="1440" w:hanging="360"/>
      </w:pPr>
      <w:rPr>
        <w:rFonts w:ascii="Courier New" w:hAnsi="Courier New" w:hint="default"/>
      </w:rPr>
    </w:lvl>
    <w:lvl w:ilvl="2" w:tplc="14126E9A">
      <w:start w:val="1"/>
      <w:numFmt w:val="bullet"/>
      <w:lvlText w:val=""/>
      <w:lvlJc w:val="left"/>
      <w:pPr>
        <w:ind w:left="2160" w:hanging="360"/>
      </w:pPr>
      <w:rPr>
        <w:rFonts w:ascii="Wingdings" w:hAnsi="Wingdings" w:hint="default"/>
      </w:rPr>
    </w:lvl>
    <w:lvl w:ilvl="3" w:tplc="6CAEE786">
      <w:start w:val="1"/>
      <w:numFmt w:val="bullet"/>
      <w:lvlText w:val=""/>
      <w:lvlJc w:val="left"/>
      <w:pPr>
        <w:ind w:left="2880" w:hanging="360"/>
      </w:pPr>
      <w:rPr>
        <w:rFonts w:ascii="Symbol" w:hAnsi="Symbol" w:hint="default"/>
      </w:rPr>
    </w:lvl>
    <w:lvl w:ilvl="4" w:tplc="B5AE6A18">
      <w:start w:val="1"/>
      <w:numFmt w:val="bullet"/>
      <w:lvlText w:val="o"/>
      <w:lvlJc w:val="left"/>
      <w:pPr>
        <w:ind w:left="3600" w:hanging="360"/>
      </w:pPr>
      <w:rPr>
        <w:rFonts w:ascii="Courier New" w:hAnsi="Courier New" w:hint="default"/>
      </w:rPr>
    </w:lvl>
    <w:lvl w:ilvl="5" w:tplc="8F4CD9CA">
      <w:start w:val="1"/>
      <w:numFmt w:val="bullet"/>
      <w:lvlText w:val=""/>
      <w:lvlJc w:val="left"/>
      <w:pPr>
        <w:ind w:left="4320" w:hanging="360"/>
      </w:pPr>
      <w:rPr>
        <w:rFonts w:ascii="Wingdings" w:hAnsi="Wingdings" w:hint="default"/>
      </w:rPr>
    </w:lvl>
    <w:lvl w:ilvl="6" w:tplc="AE06A5CE">
      <w:start w:val="1"/>
      <w:numFmt w:val="bullet"/>
      <w:lvlText w:val=""/>
      <w:lvlJc w:val="left"/>
      <w:pPr>
        <w:ind w:left="5040" w:hanging="360"/>
      </w:pPr>
      <w:rPr>
        <w:rFonts w:ascii="Symbol" w:hAnsi="Symbol" w:hint="default"/>
      </w:rPr>
    </w:lvl>
    <w:lvl w:ilvl="7" w:tplc="6722F79E">
      <w:start w:val="1"/>
      <w:numFmt w:val="bullet"/>
      <w:lvlText w:val="o"/>
      <w:lvlJc w:val="left"/>
      <w:pPr>
        <w:ind w:left="5760" w:hanging="360"/>
      </w:pPr>
      <w:rPr>
        <w:rFonts w:ascii="Courier New" w:hAnsi="Courier New" w:hint="default"/>
      </w:rPr>
    </w:lvl>
    <w:lvl w:ilvl="8" w:tplc="23584D60">
      <w:start w:val="1"/>
      <w:numFmt w:val="bullet"/>
      <w:lvlText w:val=""/>
      <w:lvlJc w:val="left"/>
      <w:pPr>
        <w:ind w:left="6480" w:hanging="360"/>
      </w:pPr>
      <w:rPr>
        <w:rFonts w:ascii="Wingdings" w:hAnsi="Wingdings" w:hint="default"/>
      </w:rPr>
    </w:lvl>
  </w:abstractNum>
  <w:abstractNum w:abstractNumId="6" w15:restartNumberingAfterBreak="0">
    <w:nsid w:val="4E1967F0"/>
    <w:multiLevelType w:val="hybridMultilevel"/>
    <w:tmpl w:val="57EC570A"/>
    <w:lvl w:ilvl="0" w:tplc="920EC370">
      <w:start w:val="9"/>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1E61E4"/>
    <w:multiLevelType w:val="hybridMultilevel"/>
    <w:tmpl w:val="FFFFFFFF"/>
    <w:lvl w:ilvl="0" w:tplc="4F98DE30">
      <w:start w:val="1"/>
      <w:numFmt w:val="bullet"/>
      <w:lvlText w:val="-"/>
      <w:lvlJc w:val="left"/>
      <w:pPr>
        <w:ind w:left="360" w:hanging="360"/>
      </w:pPr>
      <w:rPr>
        <w:rFonts w:ascii="Calibri" w:hAnsi="Calibri" w:hint="default"/>
      </w:rPr>
    </w:lvl>
    <w:lvl w:ilvl="1" w:tplc="565C8CA0">
      <w:start w:val="1"/>
      <w:numFmt w:val="bullet"/>
      <w:lvlText w:val="o"/>
      <w:lvlJc w:val="left"/>
      <w:pPr>
        <w:ind w:left="1080" w:hanging="360"/>
      </w:pPr>
      <w:rPr>
        <w:rFonts w:ascii="Courier New" w:hAnsi="Courier New" w:hint="default"/>
      </w:rPr>
    </w:lvl>
    <w:lvl w:ilvl="2" w:tplc="725C9886">
      <w:start w:val="1"/>
      <w:numFmt w:val="bullet"/>
      <w:lvlText w:val=""/>
      <w:lvlJc w:val="left"/>
      <w:pPr>
        <w:ind w:left="1800" w:hanging="360"/>
      </w:pPr>
      <w:rPr>
        <w:rFonts w:ascii="Wingdings" w:hAnsi="Wingdings" w:hint="default"/>
      </w:rPr>
    </w:lvl>
    <w:lvl w:ilvl="3" w:tplc="E230FE7C">
      <w:start w:val="1"/>
      <w:numFmt w:val="bullet"/>
      <w:lvlText w:val=""/>
      <w:lvlJc w:val="left"/>
      <w:pPr>
        <w:ind w:left="2520" w:hanging="360"/>
      </w:pPr>
      <w:rPr>
        <w:rFonts w:ascii="Symbol" w:hAnsi="Symbol" w:hint="default"/>
      </w:rPr>
    </w:lvl>
    <w:lvl w:ilvl="4" w:tplc="7696DA64">
      <w:start w:val="1"/>
      <w:numFmt w:val="bullet"/>
      <w:lvlText w:val="o"/>
      <w:lvlJc w:val="left"/>
      <w:pPr>
        <w:ind w:left="3240" w:hanging="360"/>
      </w:pPr>
      <w:rPr>
        <w:rFonts w:ascii="Courier New" w:hAnsi="Courier New" w:hint="default"/>
      </w:rPr>
    </w:lvl>
    <w:lvl w:ilvl="5" w:tplc="DE006400">
      <w:start w:val="1"/>
      <w:numFmt w:val="bullet"/>
      <w:lvlText w:val=""/>
      <w:lvlJc w:val="left"/>
      <w:pPr>
        <w:ind w:left="3960" w:hanging="360"/>
      </w:pPr>
      <w:rPr>
        <w:rFonts w:ascii="Wingdings" w:hAnsi="Wingdings" w:hint="default"/>
      </w:rPr>
    </w:lvl>
    <w:lvl w:ilvl="6" w:tplc="AE045B38">
      <w:start w:val="1"/>
      <w:numFmt w:val="bullet"/>
      <w:lvlText w:val=""/>
      <w:lvlJc w:val="left"/>
      <w:pPr>
        <w:ind w:left="4680" w:hanging="360"/>
      </w:pPr>
      <w:rPr>
        <w:rFonts w:ascii="Symbol" w:hAnsi="Symbol" w:hint="default"/>
      </w:rPr>
    </w:lvl>
    <w:lvl w:ilvl="7" w:tplc="E5AE07CA">
      <w:start w:val="1"/>
      <w:numFmt w:val="bullet"/>
      <w:lvlText w:val="o"/>
      <w:lvlJc w:val="left"/>
      <w:pPr>
        <w:ind w:left="5400" w:hanging="360"/>
      </w:pPr>
      <w:rPr>
        <w:rFonts w:ascii="Courier New" w:hAnsi="Courier New" w:hint="default"/>
      </w:rPr>
    </w:lvl>
    <w:lvl w:ilvl="8" w:tplc="1A26A654">
      <w:start w:val="1"/>
      <w:numFmt w:val="bullet"/>
      <w:lvlText w:val=""/>
      <w:lvlJc w:val="left"/>
      <w:pPr>
        <w:ind w:left="6120" w:hanging="360"/>
      </w:pPr>
      <w:rPr>
        <w:rFonts w:ascii="Wingdings" w:hAnsi="Wingdings" w:hint="default"/>
      </w:rPr>
    </w:lvl>
  </w:abstractNum>
  <w:abstractNum w:abstractNumId="8" w15:restartNumberingAfterBreak="0">
    <w:nsid w:val="5B2559CE"/>
    <w:multiLevelType w:val="hybridMultilevel"/>
    <w:tmpl w:val="2DCC749E"/>
    <w:lvl w:ilvl="0" w:tplc="4DCCFA7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D05A5B"/>
    <w:multiLevelType w:val="hybridMultilevel"/>
    <w:tmpl w:val="B9989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4313BD"/>
    <w:multiLevelType w:val="hybridMultilevel"/>
    <w:tmpl w:val="FF8C6990"/>
    <w:lvl w:ilvl="0" w:tplc="1F0A1F44">
      <w:start w:val="6"/>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581A6F"/>
    <w:multiLevelType w:val="hybridMultilevel"/>
    <w:tmpl w:val="B1883F1C"/>
    <w:lvl w:ilvl="0" w:tplc="4A2CE48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BE3CB7"/>
    <w:multiLevelType w:val="hybridMultilevel"/>
    <w:tmpl w:val="120E227A"/>
    <w:lvl w:ilvl="0" w:tplc="D8D8968C">
      <w:start w:val="5"/>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4A529D"/>
    <w:multiLevelType w:val="hybridMultilevel"/>
    <w:tmpl w:val="FFFFFFFF"/>
    <w:lvl w:ilvl="0" w:tplc="3E24748E">
      <w:start w:val="1"/>
      <w:numFmt w:val="bullet"/>
      <w:lvlText w:val="-"/>
      <w:lvlJc w:val="left"/>
      <w:pPr>
        <w:ind w:left="720" w:hanging="360"/>
      </w:pPr>
      <w:rPr>
        <w:rFonts w:ascii="Calibri" w:hAnsi="Calibri" w:hint="default"/>
      </w:rPr>
    </w:lvl>
    <w:lvl w:ilvl="1" w:tplc="DEC6117A">
      <w:start w:val="1"/>
      <w:numFmt w:val="bullet"/>
      <w:lvlText w:val="o"/>
      <w:lvlJc w:val="left"/>
      <w:pPr>
        <w:ind w:left="1440" w:hanging="360"/>
      </w:pPr>
      <w:rPr>
        <w:rFonts w:ascii="Courier New" w:hAnsi="Courier New" w:hint="default"/>
      </w:rPr>
    </w:lvl>
    <w:lvl w:ilvl="2" w:tplc="CEFAF638">
      <w:start w:val="1"/>
      <w:numFmt w:val="bullet"/>
      <w:lvlText w:val=""/>
      <w:lvlJc w:val="left"/>
      <w:pPr>
        <w:ind w:left="2160" w:hanging="360"/>
      </w:pPr>
      <w:rPr>
        <w:rFonts w:ascii="Wingdings" w:hAnsi="Wingdings" w:hint="default"/>
      </w:rPr>
    </w:lvl>
    <w:lvl w:ilvl="3" w:tplc="46443492">
      <w:start w:val="1"/>
      <w:numFmt w:val="bullet"/>
      <w:lvlText w:val=""/>
      <w:lvlJc w:val="left"/>
      <w:pPr>
        <w:ind w:left="2880" w:hanging="360"/>
      </w:pPr>
      <w:rPr>
        <w:rFonts w:ascii="Symbol" w:hAnsi="Symbol" w:hint="default"/>
      </w:rPr>
    </w:lvl>
    <w:lvl w:ilvl="4" w:tplc="26D4F966">
      <w:start w:val="1"/>
      <w:numFmt w:val="bullet"/>
      <w:lvlText w:val="o"/>
      <w:lvlJc w:val="left"/>
      <w:pPr>
        <w:ind w:left="3600" w:hanging="360"/>
      </w:pPr>
      <w:rPr>
        <w:rFonts w:ascii="Courier New" w:hAnsi="Courier New" w:hint="default"/>
      </w:rPr>
    </w:lvl>
    <w:lvl w:ilvl="5" w:tplc="71A67AC4">
      <w:start w:val="1"/>
      <w:numFmt w:val="bullet"/>
      <w:lvlText w:val=""/>
      <w:lvlJc w:val="left"/>
      <w:pPr>
        <w:ind w:left="4320" w:hanging="360"/>
      </w:pPr>
      <w:rPr>
        <w:rFonts w:ascii="Wingdings" w:hAnsi="Wingdings" w:hint="default"/>
      </w:rPr>
    </w:lvl>
    <w:lvl w:ilvl="6" w:tplc="1622979C">
      <w:start w:val="1"/>
      <w:numFmt w:val="bullet"/>
      <w:lvlText w:val=""/>
      <w:lvlJc w:val="left"/>
      <w:pPr>
        <w:ind w:left="5040" w:hanging="360"/>
      </w:pPr>
      <w:rPr>
        <w:rFonts w:ascii="Symbol" w:hAnsi="Symbol" w:hint="default"/>
      </w:rPr>
    </w:lvl>
    <w:lvl w:ilvl="7" w:tplc="DF903288">
      <w:start w:val="1"/>
      <w:numFmt w:val="bullet"/>
      <w:lvlText w:val="o"/>
      <w:lvlJc w:val="left"/>
      <w:pPr>
        <w:ind w:left="5760" w:hanging="360"/>
      </w:pPr>
      <w:rPr>
        <w:rFonts w:ascii="Courier New" w:hAnsi="Courier New" w:hint="default"/>
      </w:rPr>
    </w:lvl>
    <w:lvl w:ilvl="8" w:tplc="FEF24068">
      <w:start w:val="1"/>
      <w:numFmt w:val="bullet"/>
      <w:lvlText w:val=""/>
      <w:lvlJc w:val="left"/>
      <w:pPr>
        <w:ind w:left="6480" w:hanging="360"/>
      </w:pPr>
      <w:rPr>
        <w:rFonts w:ascii="Wingdings" w:hAnsi="Wingdings" w:hint="default"/>
      </w:rPr>
    </w:lvl>
  </w:abstractNum>
  <w:abstractNum w:abstractNumId="14" w15:restartNumberingAfterBreak="0">
    <w:nsid w:val="793379A5"/>
    <w:multiLevelType w:val="hybridMultilevel"/>
    <w:tmpl w:val="AB54384C"/>
    <w:lvl w:ilvl="0" w:tplc="09E01D9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935566"/>
    <w:multiLevelType w:val="hybridMultilevel"/>
    <w:tmpl w:val="D51AC9A6"/>
    <w:lvl w:ilvl="0" w:tplc="7A521EFC">
      <w:start w:val="1"/>
      <w:numFmt w:val="decimal"/>
      <w:lvlText w:val="%1."/>
      <w:lvlJc w:val="left"/>
      <w:pPr>
        <w:ind w:left="720" w:hanging="360"/>
      </w:pPr>
    </w:lvl>
    <w:lvl w:ilvl="1" w:tplc="F3B4CFDA">
      <w:start w:val="1"/>
      <w:numFmt w:val="lowerLetter"/>
      <w:lvlText w:val="%2."/>
      <w:lvlJc w:val="left"/>
      <w:pPr>
        <w:ind w:left="1440" w:hanging="360"/>
      </w:pPr>
    </w:lvl>
    <w:lvl w:ilvl="2" w:tplc="72165AD6">
      <w:start w:val="1"/>
      <w:numFmt w:val="lowerRoman"/>
      <w:lvlText w:val="%3."/>
      <w:lvlJc w:val="right"/>
      <w:pPr>
        <w:ind w:left="2160" w:hanging="180"/>
      </w:pPr>
    </w:lvl>
    <w:lvl w:ilvl="3" w:tplc="23E09628">
      <w:start w:val="1"/>
      <w:numFmt w:val="decimal"/>
      <w:lvlText w:val="%4."/>
      <w:lvlJc w:val="left"/>
      <w:pPr>
        <w:ind w:left="2880" w:hanging="360"/>
      </w:pPr>
    </w:lvl>
    <w:lvl w:ilvl="4" w:tplc="FD72BF9A">
      <w:start w:val="1"/>
      <w:numFmt w:val="lowerLetter"/>
      <w:lvlText w:val="%5."/>
      <w:lvlJc w:val="left"/>
      <w:pPr>
        <w:ind w:left="3600" w:hanging="360"/>
      </w:pPr>
    </w:lvl>
    <w:lvl w:ilvl="5" w:tplc="EE7810F4">
      <w:start w:val="1"/>
      <w:numFmt w:val="lowerRoman"/>
      <w:lvlText w:val="%6."/>
      <w:lvlJc w:val="right"/>
      <w:pPr>
        <w:ind w:left="4320" w:hanging="180"/>
      </w:pPr>
    </w:lvl>
    <w:lvl w:ilvl="6" w:tplc="D10EB64A">
      <w:start w:val="1"/>
      <w:numFmt w:val="decimal"/>
      <w:lvlText w:val="%7."/>
      <w:lvlJc w:val="left"/>
      <w:pPr>
        <w:ind w:left="5040" w:hanging="360"/>
      </w:pPr>
    </w:lvl>
    <w:lvl w:ilvl="7" w:tplc="E0E4345C">
      <w:start w:val="1"/>
      <w:numFmt w:val="lowerLetter"/>
      <w:lvlText w:val="%8."/>
      <w:lvlJc w:val="left"/>
      <w:pPr>
        <w:ind w:left="5760" w:hanging="360"/>
      </w:pPr>
    </w:lvl>
    <w:lvl w:ilvl="8" w:tplc="0D52830E">
      <w:start w:val="1"/>
      <w:numFmt w:val="lowerRoman"/>
      <w:lvlText w:val="%9."/>
      <w:lvlJc w:val="right"/>
      <w:pPr>
        <w:ind w:left="6480" w:hanging="180"/>
      </w:pPr>
    </w:lvl>
  </w:abstractNum>
  <w:num w:numId="1" w16cid:durableId="272438865">
    <w:abstractNumId w:val="15"/>
  </w:num>
  <w:num w:numId="2" w16cid:durableId="297152604">
    <w:abstractNumId w:val="7"/>
  </w:num>
  <w:num w:numId="3" w16cid:durableId="1990984433">
    <w:abstractNumId w:val="5"/>
  </w:num>
  <w:num w:numId="4" w16cid:durableId="911351357">
    <w:abstractNumId w:val="13"/>
  </w:num>
  <w:num w:numId="5" w16cid:durableId="948043888">
    <w:abstractNumId w:val="4"/>
  </w:num>
  <w:num w:numId="6" w16cid:durableId="174732327">
    <w:abstractNumId w:val="1"/>
  </w:num>
  <w:num w:numId="7" w16cid:durableId="2044816939">
    <w:abstractNumId w:val="0"/>
  </w:num>
  <w:num w:numId="8" w16cid:durableId="16395195">
    <w:abstractNumId w:val="3"/>
  </w:num>
  <w:num w:numId="9" w16cid:durableId="2139957420">
    <w:abstractNumId w:val="9"/>
  </w:num>
  <w:num w:numId="10" w16cid:durableId="1525249996">
    <w:abstractNumId w:val="2"/>
  </w:num>
  <w:num w:numId="11" w16cid:durableId="28991735">
    <w:abstractNumId w:val="11"/>
  </w:num>
  <w:num w:numId="12" w16cid:durableId="179860838">
    <w:abstractNumId w:val="8"/>
  </w:num>
  <w:num w:numId="13" w16cid:durableId="1273899376">
    <w:abstractNumId w:val="12"/>
  </w:num>
  <w:num w:numId="14" w16cid:durableId="991715204">
    <w:abstractNumId w:val="10"/>
  </w:num>
  <w:num w:numId="15" w16cid:durableId="1294210592">
    <w:abstractNumId w:val="14"/>
  </w:num>
  <w:num w:numId="16" w16cid:durableId="10502288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2B"/>
    <w:rsid w:val="00000788"/>
    <w:rsid w:val="00010E5D"/>
    <w:rsid w:val="000135B4"/>
    <w:rsid w:val="00020569"/>
    <w:rsid w:val="00033BC3"/>
    <w:rsid w:val="000366EF"/>
    <w:rsid w:val="00047B7A"/>
    <w:rsid w:val="0006007F"/>
    <w:rsid w:val="00064D17"/>
    <w:rsid w:val="0007763B"/>
    <w:rsid w:val="000819BF"/>
    <w:rsid w:val="0009796F"/>
    <w:rsid w:val="00097F66"/>
    <w:rsid w:val="000A0597"/>
    <w:rsid w:val="000A3505"/>
    <w:rsid w:val="000B1575"/>
    <w:rsid w:val="000C3088"/>
    <w:rsid w:val="000D0E4C"/>
    <w:rsid w:val="000D1522"/>
    <w:rsid w:val="000D1F68"/>
    <w:rsid w:val="000D75E3"/>
    <w:rsid w:val="000E1560"/>
    <w:rsid w:val="000F171D"/>
    <w:rsid w:val="000F172A"/>
    <w:rsid w:val="000F22A0"/>
    <w:rsid w:val="000F23EB"/>
    <w:rsid w:val="001112C5"/>
    <w:rsid w:val="00125E9D"/>
    <w:rsid w:val="001271E4"/>
    <w:rsid w:val="001450D0"/>
    <w:rsid w:val="00147D92"/>
    <w:rsid w:val="00153606"/>
    <w:rsid w:val="001645E9"/>
    <w:rsid w:val="00164C88"/>
    <w:rsid w:val="001669C7"/>
    <w:rsid w:val="001677A7"/>
    <w:rsid w:val="00171FB8"/>
    <w:rsid w:val="00172811"/>
    <w:rsid w:val="00177A3F"/>
    <w:rsid w:val="00185E10"/>
    <w:rsid w:val="001908BC"/>
    <w:rsid w:val="001938AB"/>
    <w:rsid w:val="00196C2C"/>
    <w:rsid w:val="001A2420"/>
    <w:rsid w:val="001A724B"/>
    <w:rsid w:val="001A7E02"/>
    <w:rsid w:val="001B16D6"/>
    <w:rsid w:val="001B338E"/>
    <w:rsid w:val="001B7BF9"/>
    <w:rsid w:val="001C4D62"/>
    <w:rsid w:val="001C7952"/>
    <w:rsid w:val="001D1547"/>
    <w:rsid w:val="001E3B96"/>
    <w:rsid w:val="001E4793"/>
    <w:rsid w:val="001E4E86"/>
    <w:rsid w:val="001E7427"/>
    <w:rsid w:val="001F000B"/>
    <w:rsid w:val="00206A70"/>
    <w:rsid w:val="00210B31"/>
    <w:rsid w:val="00212DEE"/>
    <w:rsid w:val="0021420D"/>
    <w:rsid w:val="00221660"/>
    <w:rsid w:val="0023285E"/>
    <w:rsid w:val="00242B57"/>
    <w:rsid w:val="00246247"/>
    <w:rsid w:val="00256710"/>
    <w:rsid w:val="00265C36"/>
    <w:rsid w:val="00266F78"/>
    <w:rsid w:val="00266FAC"/>
    <w:rsid w:val="002676FA"/>
    <w:rsid w:val="00270D81"/>
    <w:rsid w:val="0027315A"/>
    <w:rsid w:val="00275D3E"/>
    <w:rsid w:val="00275EF3"/>
    <w:rsid w:val="0027720E"/>
    <w:rsid w:val="0027A4F7"/>
    <w:rsid w:val="00285B94"/>
    <w:rsid w:val="00294E7F"/>
    <w:rsid w:val="002A0C2C"/>
    <w:rsid w:val="002C2A50"/>
    <w:rsid w:val="002C32DA"/>
    <w:rsid w:val="002C59A4"/>
    <w:rsid w:val="002D091D"/>
    <w:rsid w:val="002D65DD"/>
    <w:rsid w:val="002E5448"/>
    <w:rsid w:val="002E7896"/>
    <w:rsid w:val="002E79F7"/>
    <w:rsid w:val="002E7EB4"/>
    <w:rsid w:val="002F6D82"/>
    <w:rsid w:val="003153CF"/>
    <w:rsid w:val="00322E2F"/>
    <w:rsid w:val="00323560"/>
    <w:rsid w:val="00325571"/>
    <w:rsid w:val="00333C9A"/>
    <w:rsid w:val="00335AE6"/>
    <w:rsid w:val="00335D7E"/>
    <w:rsid w:val="0034113E"/>
    <w:rsid w:val="0034561A"/>
    <w:rsid w:val="00355C0E"/>
    <w:rsid w:val="00363F64"/>
    <w:rsid w:val="00364EFA"/>
    <w:rsid w:val="00392868"/>
    <w:rsid w:val="00395CA3"/>
    <w:rsid w:val="003C059F"/>
    <w:rsid w:val="003C343A"/>
    <w:rsid w:val="003C6501"/>
    <w:rsid w:val="003C66C5"/>
    <w:rsid w:val="003D8C28"/>
    <w:rsid w:val="003E0513"/>
    <w:rsid w:val="003E3DB3"/>
    <w:rsid w:val="003E4C05"/>
    <w:rsid w:val="003F0DB0"/>
    <w:rsid w:val="003F1B45"/>
    <w:rsid w:val="003F512C"/>
    <w:rsid w:val="00404363"/>
    <w:rsid w:val="0040729F"/>
    <w:rsid w:val="00412353"/>
    <w:rsid w:val="00417485"/>
    <w:rsid w:val="004218F8"/>
    <w:rsid w:val="0042268F"/>
    <w:rsid w:val="00423590"/>
    <w:rsid w:val="00425056"/>
    <w:rsid w:val="0043381E"/>
    <w:rsid w:val="004412DE"/>
    <w:rsid w:val="004462A0"/>
    <w:rsid w:val="0044703D"/>
    <w:rsid w:val="00453978"/>
    <w:rsid w:val="00461BBC"/>
    <w:rsid w:val="00466C8F"/>
    <w:rsid w:val="00467C57"/>
    <w:rsid w:val="00467ED8"/>
    <w:rsid w:val="004747FF"/>
    <w:rsid w:val="00484E2E"/>
    <w:rsid w:val="0048734F"/>
    <w:rsid w:val="0048760C"/>
    <w:rsid w:val="00492D4C"/>
    <w:rsid w:val="00494682"/>
    <w:rsid w:val="004B307F"/>
    <w:rsid w:val="004C348A"/>
    <w:rsid w:val="004E24C1"/>
    <w:rsid w:val="004E497D"/>
    <w:rsid w:val="004E4AFD"/>
    <w:rsid w:val="004E68B8"/>
    <w:rsid w:val="004F2635"/>
    <w:rsid w:val="004F49C8"/>
    <w:rsid w:val="005136B8"/>
    <w:rsid w:val="00522018"/>
    <w:rsid w:val="0052759F"/>
    <w:rsid w:val="00527AF1"/>
    <w:rsid w:val="005369EC"/>
    <w:rsid w:val="00553124"/>
    <w:rsid w:val="0056212E"/>
    <w:rsid w:val="00563B64"/>
    <w:rsid w:val="005646DB"/>
    <w:rsid w:val="00565214"/>
    <w:rsid w:val="005653AB"/>
    <w:rsid w:val="0056555D"/>
    <w:rsid w:val="00565E7E"/>
    <w:rsid w:val="005661B3"/>
    <w:rsid w:val="00585781"/>
    <w:rsid w:val="005913E8"/>
    <w:rsid w:val="00596D89"/>
    <w:rsid w:val="005A18C7"/>
    <w:rsid w:val="005C03B4"/>
    <w:rsid w:val="005C0C8B"/>
    <w:rsid w:val="005C6CFF"/>
    <w:rsid w:val="005C6F7C"/>
    <w:rsid w:val="005D31A9"/>
    <w:rsid w:val="005E275A"/>
    <w:rsid w:val="005E5B65"/>
    <w:rsid w:val="005F2469"/>
    <w:rsid w:val="0060725C"/>
    <w:rsid w:val="006137D1"/>
    <w:rsid w:val="00615CFE"/>
    <w:rsid w:val="006236D5"/>
    <w:rsid w:val="00625CE1"/>
    <w:rsid w:val="00634B7F"/>
    <w:rsid w:val="006419FE"/>
    <w:rsid w:val="0064424C"/>
    <w:rsid w:val="00646080"/>
    <w:rsid w:val="006477B4"/>
    <w:rsid w:val="00653897"/>
    <w:rsid w:val="006543E6"/>
    <w:rsid w:val="00676714"/>
    <w:rsid w:val="00677F03"/>
    <w:rsid w:val="00682BD2"/>
    <w:rsid w:val="00682F35"/>
    <w:rsid w:val="00691223"/>
    <w:rsid w:val="006919E2"/>
    <w:rsid w:val="00696125"/>
    <w:rsid w:val="0069789E"/>
    <w:rsid w:val="006B0DFE"/>
    <w:rsid w:val="006B4321"/>
    <w:rsid w:val="006C0631"/>
    <w:rsid w:val="006C0EAB"/>
    <w:rsid w:val="006C1C91"/>
    <w:rsid w:val="006C3FF6"/>
    <w:rsid w:val="006C4509"/>
    <w:rsid w:val="006C5449"/>
    <w:rsid w:val="006C6810"/>
    <w:rsid w:val="006D3C1A"/>
    <w:rsid w:val="006D7EF7"/>
    <w:rsid w:val="006E676D"/>
    <w:rsid w:val="006F37FC"/>
    <w:rsid w:val="00724228"/>
    <w:rsid w:val="0072740B"/>
    <w:rsid w:val="00744AA7"/>
    <w:rsid w:val="007513AA"/>
    <w:rsid w:val="00753CC7"/>
    <w:rsid w:val="00754C8D"/>
    <w:rsid w:val="007552FC"/>
    <w:rsid w:val="0075531A"/>
    <w:rsid w:val="00766216"/>
    <w:rsid w:val="007701BD"/>
    <w:rsid w:val="00771C0A"/>
    <w:rsid w:val="00771F28"/>
    <w:rsid w:val="00780C72"/>
    <w:rsid w:val="00781919"/>
    <w:rsid w:val="00781F39"/>
    <w:rsid w:val="00783D3B"/>
    <w:rsid w:val="00785073"/>
    <w:rsid w:val="007865AA"/>
    <w:rsid w:val="007947D4"/>
    <w:rsid w:val="007A05BB"/>
    <w:rsid w:val="007A38A1"/>
    <w:rsid w:val="007A65E0"/>
    <w:rsid w:val="007A72AC"/>
    <w:rsid w:val="007A7B9C"/>
    <w:rsid w:val="007B5F78"/>
    <w:rsid w:val="007C3CA4"/>
    <w:rsid w:val="007D0B7D"/>
    <w:rsid w:val="007E1185"/>
    <w:rsid w:val="007E27E1"/>
    <w:rsid w:val="007F0030"/>
    <w:rsid w:val="008000CB"/>
    <w:rsid w:val="00805405"/>
    <w:rsid w:val="008102A1"/>
    <w:rsid w:val="00813805"/>
    <w:rsid w:val="00815014"/>
    <w:rsid w:val="00815816"/>
    <w:rsid w:val="008328CB"/>
    <w:rsid w:val="008360A5"/>
    <w:rsid w:val="00836C9A"/>
    <w:rsid w:val="00840075"/>
    <w:rsid w:val="008539AB"/>
    <w:rsid w:val="00882347"/>
    <w:rsid w:val="00886BE8"/>
    <w:rsid w:val="008930F0"/>
    <w:rsid w:val="00895A6E"/>
    <w:rsid w:val="008A57A5"/>
    <w:rsid w:val="008B0D5C"/>
    <w:rsid w:val="008C474D"/>
    <w:rsid w:val="008E127C"/>
    <w:rsid w:val="008E2AF1"/>
    <w:rsid w:val="008F1E57"/>
    <w:rsid w:val="008F31CF"/>
    <w:rsid w:val="00901BD2"/>
    <w:rsid w:val="00906086"/>
    <w:rsid w:val="00912E2B"/>
    <w:rsid w:val="00941530"/>
    <w:rsid w:val="009431E7"/>
    <w:rsid w:val="00943BC5"/>
    <w:rsid w:val="00950603"/>
    <w:rsid w:val="00950E28"/>
    <w:rsid w:val="0095679D"/>
    <w:rsid w:val="00960D5A"/>
    <w:rsid w:val="00962B14"/>
    <w:rsid w:val="009744A3"/>
    <w:rsid w:val="00976BB4"/>
    <w:rsid w:val="009779B0"/>
    <w:rsid w:val="009801F2"/>
    <w:rsid w:val="009939DC"/>
    <w:rsid w:val="00995DBA"/>
    <w:rsid w:val="009B18F4"/>
    <w:rsid w:val="009B2F54"/>
    <w:rsid w:val="009B6170"/>
    <w:rsid w:val="009B778F"/>
    <w:rsid w:val="009C16F9"/>
    <w:rsid w:val="009C584A"/>
    <w:rsid w:val="009D79C3"/>
    <w:rsid w:val="009E2179"/>
    <w:rsid w:val="009E3338"/>
    <w:rsid w:val="009E70EA"/>
    <w:rsid w:val="009F1162"/>
    <w:rsid w:val="009F326C"/>
    <w:rsid w:val="009F67BB"/>
    <w:rsid w:val="009F6C70"/>
    <w:rsid w:val="00A01C5F"/>
    <w:rsid w:val="00A11EAE"/>
    <w:rsid w:val="00A20807"/>
    <w:rsid w:val="00A27A3F"/>
    <w:rsid w:val="00A41486"/>
    <w:rsid w:val="00A479FE"/>
    <w:rsid w:val="00A543DB"/>
    <w:rsid w:val="00A63D20"/>
    <w:rsid w:val="00A76B6C"/>
    <w:rsid w:val="00A803E6"/>
    <w:rsid w:val="00A853C7"/>
    <w:rsid w:val="00A92973"/>
    <w:rsid w:val="00A95E47"/>
    <w:rsid w:val="00A96102"/>
    <w:rsid w:val="00AA706D"/>
    <w:rsid w:val="00AC28AD"/>
    <w:rsid w:val="00AC3904"/>
    <w:rsid w:val="00AC7283"/>
    <w:rsid w:val="00AD0377"/>
    <w:rsid w:val="00AE0148"/>
    <w:rsid w:val="00AE67C8"/>
    <w:rsid w:val="00AF1D27"/>
    <w:rsid w:val="00AF2475"/>
    <w:rsid w:val="00AF42FA"/>
    <w:rsid w:val="00B06AE9"/>
    <w:rsid w:val="00B11B9F"/>
    <w:rsid w:val="00B13138"/>
    <w:rsid w:val="00B1336C"/>
    <w:rsid w:val="00B15E64"/>
    <w:rsid w:val="00B16375"/>
    <w:rsid w:val="00B231E4"/>
    <w:rsid w:val="00B300CE"/>
    <w:rsid w:val="00B30171"/>
    <w:rsid w:val="00B32420"/>
    <w:rsid w:val="00B34D78"/>
    <w:rsid w:val="00B36158"/>
    <w:rsid w:val="00B37B99"/>
    <w:rsid w:val="00B41C0E"/>
    <w:rsid w:val="00B62FAB"/>
    <w:rsid w:val="00B72573"/>
    <w:rsid w:val="00B73147"/>
    <w:rsid w:val="00B73E9C"/>
    <w:rsid w:val="00B74BF6"/>
    <w:rsid w:val="00B7608B"/>
    <w:rsid w:val="00B92A93"/>
    <w:rsid w:val="00B92CA7"/>
    <w:rsid w:val="00B96EF6"/>
    <w:rsid w:val="00BA4E67"/>
    <w:rsid w:val="00BB2113"/>
    <w:rsid w:val="00BC3762"/>
    <w:rsid w:val="00BE3151"/>
    <w:rsid w:val="00BE324F"/>
    <w:rsid w:val="00BE3F62"/>
    <w:rsid w:val="00BE5B44"/>
    <w:rsid w:val="00BE5D9D"/>
    <w:rsid w:val="00BE659E"/>
    <w:rsid w:val="00BE7BE3"/>
    <w:rsid w:val="00BF6D55"/>
    <w:rsid w:val="00C008DC"/>
    <w:rsid w:val="00C10349"/>
    <w:rsid w:val="00C1188B"/>
    <w:rsid w:val="00C119C7"/>
    <w:rsid w:val="00C21461"/>
    <w:rsid w:val="00C267FD"/>
    <w:rsid w:val="00C27A23"/>
    <w:rsid w:val="00C31BCF"/>
    <w:rsid w:val="00C340B9"/>
    <w:rsid w:val="00C41ECB"/>
    <w:rsid w:val="00C4420C"/>
    <w:rsid w:val="00C44857"/>
    <w:rsid w:val="00C45DF9"/>
    <w:rsid w:val="00C5465D"/>
    <w:rsid w:val="00C54CE8"/>
    <w:rsid w:val="00C5516F"/>
    <w:rsid w:val="00C64C84"/>
    <w:rsid w:val="00C72C52"/>
    <w:rsid w:val="00C76962"/>
    <w:rsid w:val="00C8001B"/>
    <w:rsid w:val="00C835C7"/>
    <w:rsid w:val="00C85D1F"/>
    <w:rsid w:val="00C91F8A"/>
    <w:rsid w:val="00CA34E6"/>
    <w:rsid w:val="00CB1AE1"/>
    <w:rsid w:val="00CB7C56"/>
    <w:rsid w:val="00CB7F1C"/>
    <w:rsid w:val="00CC5819"/>
    <w:rsid w:val="00CD159F"/>
    <w:rsid w:val="00CD37FA"/>
    <w:rsid w:val="00CE066C"/>
    <w:rsid w:val="00CE345C"/>
    <w:rsid w:val="00CE6E72"/>
    <w:rsid w:val="00CF16C1"/>
    <w:rsid w:val="00CF6D6A"/>
    <w:rsid w:val="00D05706"/>
    <w:rsid w:val="00D131FF"/>
    <w:rsid w:val="00D235DA"/>
    <w:rsid w:val="00D2619D"/>
    <w:rsid w:val="00D279B8"/>
    <w:rsid w:val="00D37269"/>
    <w:rsid w:val="00D412DB"/>
    <w:rsid w:val="00D44287"/>
    <w:rsid w:val="00D47C37"/>
    <w:rsid w:val="00D51806"/>
    <w:rsid w:val="00D5490A"/>
    <w:rsid w:val="00D61A42"/>
    <w:rsid w:val="00D7086D"/>
    <w:rsid w:val="00D72A2A"/>
    <w:rsid w:val="00D77C5B"/>
    <w:rsid w:val="00D81CCA"/>
    <w:rsid w:val="00D8446B"/>
    <w:rsid w:val="00D936DE"/>
    <w:rsid w:val="00DA44C1"/>
    <w:rsid w:val="00DA7869"/>
    <w:rsid w:val="00DB6344"/>
    <w:rsid w:val="00DC1F02"/>
    <w:rsid w:val="00DD0EAD"/>
    <w:rsid w:val="00DD4C75"/>
    <w:rsid w:val="00DD5912"/>
    <w:rsid w:val="00DE2153"/>
    <w:rsid w:val="00DE2AAB"/>
    <w:rsid w:val="00DE3E45"/>
    <w:rsid w:val="00DE6997"/>
    <w:rsid w:val="00E07FB2"/>
    <w:rsid w:val="00E10A59"/>
    <w:rsid w:val="00E15807"/>
    <w:rsid w:val="00E20B2F"/>
    <w:rsid w:val="00E326E0"/>
    <w:rsid w:val="00E355B5"/>
    <w:rsid w:val="00E42E8B"/>
    <w:rsid w:val="00E50B53"/>
    <w:rsid w:val="00E50B64"/>
    <w:rsid w:val="00E8178D"/>
    <w:rsid w:val="00E856E5"/>
    <w:rsid w:val="00EB6DA9"/>
    <w:rsid w:val="00EB74AC"/>
    <w:rsid w:val="00EC317C"/>
    <w:rsid w:val="00ED6589"/>
    <w:rsid w:val="00EE5300"/>
    <w:rsid w:val="00EF0379"/>
    <w:rsid w:val="00EF1331"/>
    <w:rsid w:val="00EF40C0"/>
    <w:rsid w:val="00F10708"/>
    <w:rsid w:val="00F12BF0"/>
    <w:rsid w:val="00F2111B"/>
    <w:rsid w:val="00F240A3"/>
    <w:rsid w:val="00F252EE"/>
    <w:rsid w:val="00F4094B"/>
    <w:rsid w:val="00F42AAE"/>
    <w:rsid w:val="00F46943"/>
    <w:rsid w:val="00F50BE1"/>
    <w:rsid w:val="00F53B64"/>
    <w:rsid w:val="00F54BB5"/>
    <w:rsid w:val="00F65EF1"/>
    <w:rsid w:val="00F65FCC"/>
    <w:rsid w:val="00F6745F"/>
    <w:rsid w:val="00F70FAA"/>
    <w:rsid w:val="00F72A1B"/>
    <w:rsid w:val="00F7722B"/>
    <w:rsid w:val="00F81C96"/>
    <w:rsid w:val="00F84E22"/>
    <w:rsid w:val="00F859BD"/>
    <w:rsid w:val="00F8742B"/>
    <w:rsid w:val="00F87698"/>
    <w:rsid w:val="00F9171D"/>
    <w:rsid w:val="00F91AC0"/>
    <w:rsid w:val="00FA14EF"/>
    <w:rsid w:val="00FA367E"/>
    <w:rsid w:val="00FB05DF"/>
    <w:rsid w:val="00FB7518"/>
    <w:rsid w:val="00FC0EFF"/>
    <w:rsid w:val="00FD174E"/>
    <w:rsid w:val="00FD2168"/>
    <w:rsid w:val="00FD316E"/>
    <w:rsid w:val="00FD5293"/>
    <w:rsid w:val="00FD7042"/>
    <w:rsid w:val="00FE2BDE"/>
    <w:rsid w:val="00FE33D5"/>
    <w:rsid w:val="00FF02DA"/>
    <w:rsid w:val="00FF2E76"/>
    <w:rsid w:val="00FF7E5B"/>
    <w:rsid w:val="010A2934"/>
    <w:rsid w:val="013A95E5"/>
    <w:rsid w:val="014E5F2A"/>
    <w:rsid w:val="015D3DA0"/>
    <w:rsid w:val="016FE594"/>
    <w:rsid w:val="0171BFDD"/>
    <w:rsid w:val="01827CB8"/>
    <w:rsid w:val="01C8D9E1"/>
    <w:rsid w:val="01F5FEA1"/>
    <w:rsid w:val="01FB6709"/>
    <w:rsid w:val="0210C954"/>
    <w:rsid w:val="022C2331"/>
    <w:rsid w:val="023C2480"/>
    <w:rsid w:val="026AFD9A"/>
    <w:rsid w:val="0290C2AF"/>
    <w:rsid w:val="02A40860"/>
    <w:rsid w:val="02BBC6F8"/>
    <w:rsid w:val="02C520D7"/>
    <w:rsid w:val="02E11558"/>
    <w:rsid w:val="02ED803A"/>
    <w:rsid w:val="03151E59"/>
    <w:rsid w:val="0320FB0A"/>
    <w:rsid w:val="03298F28"/>
    <w:rsid w:val="03371FCA"/>
    <w:rsid w:val="0372E529"/>
    <w:rsid w:val="0388E55D"/>
    <w:rsid w:val="03C0C4C2"/>
    <w:rsid w:val="03CA8DE0"/>
    <w:rsid w:val="03D3A95B"/>
    <w:rsid w:val="03DE4279"/>
    <w:rsid w:val="04021FD6"/>
    <w:rsid w:val="041ACB59"/>
    <w:rsid w:val="0458C649"/>
    <w:rsid w:val="045C12CC"/>
    <w:rsid w:val="0461F7EF"/>
    <w:rsid w:val="047DE3B8"/>
    <w:rsid w:val="04817269"/>
    <w:rsid w:val="0497C8EB"/>
    <w:rsid w:val="04B5DAFF"/>
    <w:rsid w:val="050C306C"/>
    <w:rsid w:val="054F0B76"/>
    <w:rsid w:val="057429E9"/>
    <w:rsid w:val="05771C7E"/>
    <w:rsid w:val="05914D5A"/>
    <w:rsid w:val="05A8D3A9"/>
    <w:rsid w:val="05BE2A49"/>
    <w:rsid w:val="05D3D8FA"/>
    <w:rsid w:val="06005806"/>
    <w:rsid w:val="060B2F51"/>
    <w:rsid w:val="06701B32"/>
    <w:rsid w:val="068B0D14"/>
    <w:rsid w:val="068C6560"/>
    <w:rsid w:val="06A956FB"/>
    <w:rsid w:val="06C11D97"/>
    <w:rsid w:val="06D4A8D2"/>
    <w:rsid w:val="0706DECF"/>
    <w:rsid w:val="07273F99"/>
    <w:rsid w:val="0735A1BE"/>
    <w:rsid w:val="073F7A3F"/>
    <w:rsid w:val="07400254"/>
    <w:rsid w:val="074E2527"/>
    <w:rsid w:val="07A7ED5A"/>
    <w:rsid w:val="07B936A8"/>
    <w:rsid w:val="07C55213"/>
    <w:rsid w:val="07CD869F"/>
    <w:rsid w:val="07F1B81D"/>
    <w:rsid w:val="07FBCFB7"/>
    <w:rsid w:val="08269A08"/>
    <w:rsid w:val="084339B6"/>
    <w:rsid w:val="0852352B"/>
    <w:rsid w:val="08E7D7F5"/>
    <w:rsid w:val="0901ACFA"/>
    <w:rsid w:val="09406F5F"/>
    <w:rsid w:val="095709DF"/>
    <w:rsid w:val="0986D57B"/>
    <w:rsid w:val="098A3D1B"/>
    <w:rsid w:val="09A527DC"/>
    <w:rsid w:val="09BEDC1E"/>
    <w:rsid w:val="09CB8F01"/>
    <w:rsid w:val="0A089275"/>
    <w:rsid w:val="0A1D436B"/>
    <w:rsid w:val="0A1FFA5F"/>
    <w:rsid w:val="0A704E03"/>
    <w:rsid w:val="0AA8920F"/>
    <w:rsid w:val="0AEFB364"/>
    <w:rsid w:val="0AF98055"/>
    <w:rsid w:val="0B333EA3"/>
    <w:rsid w:val="0B75D7B2"/>
    <w:rsid w:val="0B9E2507"/>
    <w:rsid w:val="0BA09211"/>
    <w:rsid w:val="0BE07615"/>
    <w:rsid w:val="0BEF5407"/>
    <w:rsid w:val="0C06832B"/>
    <w:rsid w:val="0C3F5133"/>
    <w:rsid w:val="0C55C485"/>
    <w:rsid w:val="0C7614DE"/>
    <w:rsid w:val="0C849E9A"/>
    <w:rsid w:val="0C9EC21B"/>
    <w:rsid w:val="0CD27E33"/>
    <w:rsid w:val="0CDC4239"/>
    <w:rsid w:val="0CDD5483"/>
    <w:rsid w:val="0D0F55C6"/>
    <w:rsid w:val="0D21E6CB"/>
    <w:rsid w:val="0D52B5BF"/>
    <w:rsid w:val="0D60027E"/>
    <w:rsid w:val="0D647FDA"/>
    <w:rsid w:val="0D7F2550"/>
    <w:rsid w:val="0D9AA46A"/>
    <w:rsid w:val="0DBCE152"/>
    <w:rsid w:val="0DC3FFEC"/>
    <w:rsid w:val="0DF6BFE5"/>
    <w:rsid w:val="0E0E21DA"/>
    <w:rsid w:val="0E5AD283"/>
    <w:rsid w:val="0E5B4D55"/>
    <w:rsid w:val="0E879E2F"/>
    <w:rsid w:val="0E92A46C"/>
    <w:rsid w:val="0EF7C658"/>
    <w:rsid w:val="0EFD34A0"/>
    <w:rsid w:val="0F3BE919"/>
    <w:rsid w:val="0F43BF26"/>
    <w:rsid w:val="0F765187"/>
    <w:rsid w:val="0F76B0F5"/>
    <w:rsid w:val="0F894C92"/>
    <w:rsid w:val="0F94CA92"/>
    <w:rsid w:val="0F9FABE4"/>
    <w:rsid w:val="0FA300D4"/>
    <w:rsid w:val="0FE7931C"/>
    <w:rsid w:val="10064A24"/>
    <w:rsid w:val="102C8A0B"/>
    <w:rsid w:val="10358290"/>
    <w:rsid w:val="10409C99"/>
    <w:rsid w:val="10569DC8"/>
    <w:rsid w:val="1079BD7D"/>
    <w:rsid w:val="10859388"/>
    <w:rsid w:val="10AC5F54"/>
    <w:rsid w:val="10D26C6A"/>
    <w:rsid w:val="10E2AB22"/>
    <w:rsid w:val="11058F64"/>
    <w:rsid w:val="112B443B"/>
    <w:rsid w:val="114E13CE"/>
    <w:rsid w:val="1179B08A"/>
    <w:rsid w:val="1195E081"/>
    <w:rsid w:val="1196DF8E"/>
    <w:rsid w:val="11A11E66"/>
    <w:rsid w:val="11C312C7"/>
    <w:rsid w:val="11DBF497"/>
    <w:rsid w:val="121ACD8C"/>
    <w:rsid w:val="123B4AFC"/>
    <w:rsid w:val="12970C68"/>
    <w:rsid w:val="12AC434E"/>
    <w:rsid w:val="12B30C7C"/>
    <w:rsid w:val="12D41560"/>
    <w:rsid w:val="12ECBCE1"/>
    <w:rsid w:val="12EEB51F"/>
    <w:rsid w:val="1333D34C"/>
    <w:rsid w:val="13992B05"/>
    <w:rsid w:val="13AF9F0A"/>
    <w:rsid w:val="13AFAD81"/>
    <w:rsid w:val="13D4BD7D"/>
    <w:rsid w:val="13DE21F4"/>
    <w:rsid w:val="13E65DF6"/>
    <w:rsid w:val="13F495F9"/>
    <w:rsid w:val="1404F858"/>
    <w:rsid w:val="1447EC71"/>
    <w:rsid w:val="146F97B6"/>
    <w:rsid w:val="14867ED9"/>
    <w:rsid w:val="14B7C6E6"/>
    <w:rsid w:val="14C435E5"/>
    <w:rsid w:val="14D59F99"/>
    <w:rsid w:val="14FD1C04"/>
    <w:rsid w:val="14FE996D"/>
    <w:rsid w:val="150DAA30"/>
    <w:rsid w:val="150FF999"/>
    <w:rsid w:val="1551D6D6"/>
    <w:rsid w:val="1595AA68"/>
    <w:rsid w:val="159E55A9"/>
    <w:rsid w:val="15C5F656"/>
    <w:rsid w:val="15D45200"/>
    <w:rsid w:val="15F46AC9"/>
    <w:rsid w:val="15F791F7"/>
    <w:rsid w:val="16539747"/>
    <w:rsid w:val="16586160"/>
    <w:rsid w:val="167BB2C6"/>
    <w:rsid w:val="168A90B8"/>
    <w:rsid w:val="16BF1C2B"/>
    <w:rsid w:val="16F71946"/>
    <w:rsid w:val="1705A0A4"/>
    <w:rsid w:val="1795BD54"/>
    <w:rsid w:val="17BA9E5E"/>
    <w:rsid w:val="18165FCA"/>
    <w:rsid w:val="1823DBFB"/>
    <w:rsid w:val="1844B37A"/>
    <w:rsid w:val="184E03E3"/>
    <w:rsid w:val="1868D2EA"/>
    <w:rsid w:val="186BC102"/>
    <w:rsid w:val="188BD578"/>
    <w:rsid w:val="18A8F8E9"/>
    <w:rsid w:val="18A973BB"/>
    <w:rsid w:val="18BAAE92"/>
    <w:rsid w:val="18CEDEC1"/>
    <w:rsid w:val="18D2A7FF"/>
    <w:rsid w:val="19328125"/>
    <w:rsid w:val="196DC521"/>
    <w:rsid w:val="197CA313"/>
    <w:rsid w:val="1A0125A5"/>
    <w:rsid w:val="1A1D8D44"/>
    <w:rsid w:val="1A20C25C"/>
    <w:rsid w:val="1A58455B"/>
    <w:rsid w:val="1AA0E01A"/>
    <w:rsid w:val="1ABF98E9"/>
    <w:rsid w:val="1ADF4D0B"/>
    <w:rsid w:val="1AE5322E"/>
    <w:rsid w:val="1B17B713"/>
    <w:rsid w:val="1B39153E"/>
    <w:rsid w:val="1B479C05"/>
    <w:rsid w:val="1B5B1816"/>
    <w:rsid w:val="1B7080D2"/>
    <w:rsid w:val="1B9FDC34"/>
    <w:rsid w:val="1BA3A572"/>
    <w:rsid w:val="1BB02018"/>
    <w:rsid w:val="1BC3BE3B"/>
    <w:rsid w:val="1BF4AD34"/>
    <w:rsid w:val="1C1187E1"/>
    <w:rsid w:val="1C575379"/>
    <w:rsid w:val="1C799751"/>
    <w:rsid w:val="1CE23101"/>
    <w:rsid w:val="1CF33800"/>
    <w:rsid w:val="1D09523E"/>
    <w:rsid w:val="1D34134B"/>
    <w:rsid w:val="1D40A4C3"/>
    <w:rsid w:val="1D49C03E"/>
    <w:rsid w:val="1D7BF0A2"/>
    <w:rsid w:val="1D7C9CDD"/>
    <w:rsid w:val="1DBB6CAE"/>
    <w:rsid w:val="1DCF0FFD"/>
    <w:rsid w:val="1E1AC487"/>
    <w:rsid w:val="1E2203E4"/>
    <w:rsid w:val="1E538F7A"/>
    <w:rsid w:val="1E585F60"/>
    <w:rsid w:val="1E8EB136"/>
    <w:rsid w:val="1E8F2AEF"/>
    <w:rsid w:val="1EB5D096"/>
    <w:rsid w:val="1ECF7EE3"/>
    <w:rsid w:val="1F1205D3"/>
    <w:rsid w:val="1F6D7014"/>
    <w:rsid w:val="1F7D497F"/>
    <w:rsid w:val="1F97B754"/>
    <w:rsid w:val="1FAA54C0"/>
    <w:rsid w:val="1FAB364A"/>
    <w:rsid w:val="1FB66DAA"/>
    <w:rsid w:val="1FBDB825"/>
    <w:rsid w:val="1FD8EEEB"/>
    <w:rsid w:val="1FDC6F2D"/>
    <w:rsid w:val="1FDE18EF"/>
    <w:rsid w:val="1FF77322"/>
    <w:rsid w:val="201EE1F9"/>
    <w:rsid w:val="2038D962"/>
    <w:rsid w:val="20665D0B"/>
    <w:rsid w:val="207A8925"/>
    <w:rsid w:val="207C2B69"/>
    <w:rsid w:val="207E7AD2"/>
    <w:rsid w:val="2093FD98"/>
    <w:rsid w:val="20DBAB7B"/>
    <w:rsid w:val="20DF69DF"/>
    <w:rsid w:val="20F7F727"/>
    <w:rsid w:val="21084456"/>
    <w:rsid w:val="2117B8C5"/>
    <w:rsid w:val="213CEE16"/>
    <w:rsid w:val="213CFC8D"/>
    <w:rsid w:val="216E3387"/>
    <w:rsid w:val="21AA4FFB"/>
    <w:rsid w:val="21DB88DE"/>
    <w:rsid w:val="21FB2BEA"/>
    <w:rsid w:val="2204182E"/>
    <w:rsid w:val="2244D20E"/>
    <w:rsid w:val="2265CB59"/>
    <w:rsid w:val="22866EFE"/>
    <w:rsid w:val="22975A8A"/>
    <w:rsid w:val="22CB0146"/>
    <w:rsid w:val="22FF3EAB"/>
    <w:rsid w:val="2324C979"/>
    <w:rsid w:val="237C2D1A"/>
    <w:rsid w:val="23E8E909"/>
    <w:rsid w:val="2430C169"/>
    <w:rsid w:val="245C3F3B"/>
    <w:rsid w:val="245E04A8"/>
    <w:rsid w:val="24B61301"/>
    <w:rsid w:val="251D5765"/>
    <w:rsid w:val="25747AB2"/>
    <w:rsid w:val="2576D2D4"/>
    <w:rsid w:val="25895789"/>
    <w:rsid w:val="258D4900"/>
    <w:rsid w:val="25AF0F22"/>
    <w:rsid w:val="25BD13A1"/>
    <w:rsid w:val="262DF5C8"/>
    <w:rsid w:val="26384F87"/>
    <w:rsid w:val="269DFC93"/>
    <w:rsid w:val="26EF8CE8"/>
    <w:rsid w:val="26F2034A"/>
    <w:rsid w:val="2714D402"/>
    <w:rsid w:val="27333B93"/>
    <w:rsid w:val="2736FA39"/>
    <w:rsid w:val="278695A2"/>
    <w:rsid w:val="27B2FBAC"/>
    <w:rsid w:val="27C1F01B"/>
    <w:rsid w:val="27CF2E91"/>
    <w:rsid w:val="27E9DEF2"/>
    <w:rsid w:val="281644FC"/>
    <w:rsid w:val="2821A1B1"/>
    <w:rsid w:val="28B60138"/>
    <w:rsid w:val="28B8D8EF"/>
    <w:rsid w:val="28BCCA66"/>
    <w:rsid w:val="28E047C6"/>
    <w:rsid w:val="2928A251"/>
    <w:rsid w:val="292E7B79"/>
    <w:rsid w:val="293D9136"/>
    <w:rsid w:val="2984B334"/>
    <w:rsid w:val="29A2E8EF"/>
    <w:rsid w:val="29B96B6B"/>
    <w:rsid w:val="29FB6D02"/>
    <w:rsid w:val="2A0EB642"/>
    <w:rsid w:val="2A2560DC"/>
    <w:rsid w:val="2A2E0946"/>
    <w:rsid w:val="2A7955A0"/>
    <w:rsid w:val="2AE1E54D"/>
    <w:rsid w:val="2B085757"/>
    <w:rsid w:val="2B0B4CAF"/>
    <w:rsid w:val="2B122075"/>
    <w:rsid w:val="2B19B783"/>
    <w:rsid w:val="2B24EEE3"/>
    <w:rsid w:val="2B3B878A"/>
    <w:rsid w:val="2B43CE24"/>
    <w:rsid w:val="2B7AD4CA"/>
    <w:rsid w:val="2B9333D8"/>
    <w:rsid w:val="2BB076F0"/>
    <w:rsid w:val="2BD44B1F"/>
    <w:rsid w:val="2BD70953"/>
    <w:rsid w:val="2BD82AC7"/>
    <w:rsid w:val="2BF7EC65"/>
    <w:rsid w:val="2C027ED1"/>
    <w:rsid w:val="2C2D8415"/>
    <w:rsid w:val="2C76C58F"/>
    <w:rsid w:val="2CB5C831"/>
    <w:rsid w:val="2CCC6841"/>
    <w:rsid w:val="2CD8EB82"/>
    <w:rsid w:val="2CEBF759"/>
    <w:rsid w:val="2CF85AC5"/>
    <w:rsid w:val="2D10F225"/>
    <w:rsid w:val="2D1DA508"/>
    <w:rsid w:val="2D2D5A28"/>
    <w:rsid w:val="2D3F33C7"/>
    <w:rsid w:val="2D45BF8C"/>
    <w:rsid w:val="2D81EA77"/>
    <w:rsid w:val="2DC2640A"/>
    <w:rsid w:val="2DC5B276"/>
    <w:rsid w:val="2DD22F9F"/>
    <w:rsid w:val="2DDC55B5"/>
    <w:rsid w:val="2DE33A8E"/>
    <w:rsid w:val="2DE8C43F"/>
    <w:rsid w:val="2DF126F9"/>
    <w:rsid w:val="2E29DB3F"/>
    <w:rsid w:val="2E2D99E5"/>
    <w:rsid w:val="2E316E24"/>
    <w:rsid w:val="2E39827F"/>
    <w:rsid w:val="2E7F758D"/>
    <w:rsid w:val="2E8425BA"/>
    <w:rsid w:val="2E854633"/>
    <w:rsid w:val="2E9B2DA0"/>
    <w:rsid w:val="2EB86B4E"/>
    <w:rsid w:val="2EBC051F"/>
    <w:rsid w:val="2F017FB4"/>
    <w:rsid w:val="2F0E81BF"/>
    <w:rsid w:val="2F142A34"/>
    <w:rsid w:val="2F5C2602"/>
    <w:rsid w:val="2F68D7EA"/>
    <w:rsid w:val="2FB89416"/>
    <w:rsid w:val="2FEB85E5"/>
    <w:rsid w:val="2FECD17B"/>
    <w:rsid w:val="300FB763"/>
    <w:rsid w:val="3013BE0A"/>
    <w:rsid w:val="3024943A"/>
    <w:rsid w:val="30616BCD"/>
    <w:rsid w:val="30A41406"/>
    <w:rsid w:val="30B695E1"/>
    <w:rsid w:val="30B8F3C1"/>
    <w:rsid w:val="30D15200"/>
    <w:rsid w:val="30EB37ED"/>
    <w:rsid w:val="312B94DA"/>
    <w:rsid w:val="315159EF"/>
    <w:rsid w:val="31A49758"/>
    <w:rsid w:val="31FE6B1E"/>
    <w:rsid w:val="326502DA"/>
    <w:rsid w:val="329BBD2F"/>
    <w:rsid w:val="32A3E8D6"/>
    <w:rsid w:val="32BF6E18"/>
    <w:rsid w:val="32C8C6FC"/>
    <w:rsid w:val="32DB6299"/>
    <w:rsid w:val="32F3F9CB"/>
    <w:rsid w:val="33056BBE"/>
    <w:rsid w:val="330F2A78"/>
    <w:rsid w:val="33331F6C"/>
    <w:rsid w:val="3384DC54"/>
    <w:rsid w:val="33C3DF02"/>
    <w:rsid w:val="33D34D0F"/>
    <w:rsid w:val="33D7A98F"/>
    <w:rsid w:val="33F3D1DC"/>
    <w:rsid w:val="340533F1"/>
    <w:rsid w:val="34524A3C"/>
    <w:rsid w:val="346A8112"/>
    <w:rsid w:val="3497412B"/>
    <w:rsid w:val="34AC126F"/>
    <w:rsid w:val="34E83BA6"/>
    <w:rsid w:val="34FB53C9"/>
    <w:rsid w:val="34FE835C"/>
    <w:rsid w:val="3532370F"/>
    <w:rsid w:val="3560ABA5"/>
    <w:rsid w:val="356E93F3"/>
    <w:rsid w:val="3582BC89"/>
    <w:rsid w:val="35FE5955"/>
    <w:rsid w:val="36009994"/>
    <w:rsid w:val="3601310C"/>
    <w:rsid w:val="360E980D"/>
    <w:rsid w:val="362F0667"/>
    <w:rsid w:val="362FC225"/>
    <w:rsid w:val="36337633"/>
    <w:rsid w:val="3662F443"/>
    <w:rsid w:val="36724604"/>
    <w:rsid w:val="3679CDE8"/>
    <w:rsid w:val="3685E953"/>
    <w:rsid w:val="368838BC"/>
    <w:rsid w:val="36996564"/>
    <w:rsid w:val="36A8CE1F"/>
    <w:rsid w:val="36EB410C"/>
    <w:rsid w:val="3701C388"/>
    <w:rsid w:val="37120240"/>
    <w:rsid w:val="3726D384"/>
    <w:rsid w:val="37C1ADBD"/>
    <w:rsid w:val="37DA7078"/>
    <w:rsid w:val="37F23138"/>
    <w:rsid w:val="387F735E"/>
    <w:rsid w:val="38902CE8"/>
    <w:rsid w:val="38989BBB"/>
    <w:rsid w:val="389F8C27"/>
    <w:rsid w:val="38AAB60B"/>
    <w:rsid w:val="38C8D696"/>
    <w:rsid w:val="38E7C06F"/>
    <w:rsid w:val="390B6FA5"/>
    <w:rsid w:val="3924FCA9"/>
    <w:rsid w:val="392DDABB"/>
    <w:rsid w:val="3975DC32"/>
    <w:rsid w:val="39F6AD9A"/>
    <w:rsid w:val="39FFFBE6"/>
    <w:rsid w:val="3A09AED9"/>
    <w:rsid w:val="3A2A8658"/>
    <w:rsid w:val="3AA3D869"/>
    <w:rsid w:val="3AB6043F"/>
    <w:rsid w:val="3AFBAB64"/>
    <w:rsid w:val="3B0B0D61"/>
    <w:rsid w:val="3B24ADD2"/>
    <w:rsid w:val="3B4535DA"/>
    <w:rsid w:val="3B52DAF4"/>
    <w:rsid w:val="3B6875D1"/>
    <w:rsid w:val="3B7185B9"/>
    <w:rsid w:val="3BDDEB7F"/>
    <w:rsid w:val="3BFEE3C1"/>
    <w:rsid w:val="3C1045D6"/>
    <w:rsid w:val="3C20F4C8"/>
    <w:rsid w:val="3C22F79E"/>
    <w:rsid w:val="3C60997A"/>
    <w:rsid w:val="3C8E8193"/>
    <w:rsid w:val="3CBAEA98"/>
    <w:rsid w:val="3CC68384"/>
    <w:rsid w:val="3CD99AFD"/>
    <w:rsid w:val="3CE122E1"/>
    <w:rsid w:val="3CE5E83E"/>
    <w:rsid w:val="3CFBC134"/>
    <w:rsid w:val="3D2F7D4C"/>
    <w:rsid w:val="3D8357C6"/>
    <w:rsid w:val="3D8F576D"/>
    <w:rsid w:val="3DA0A86F"/>
    <w:rsid w:val="3DB526A0"/>
    <w:rsid w:val="3DCC9AF7"/>
    <w:rsid w:val="3DD38413"/>
    <w:rsid w:val="3DD54A7B"/>
    <w:rsid w:val="3E16C02D"/>
    <w:rsid w:val="3E35128E"/>
    <w:rsid w:val="3E8A0ACC"/>
    <w:rsid w:val="3E8B2B45"/>
    <w:rsid w:val="3EB93C52"/>
    <w:rsid w:val="3EC1FF61"/>
    <w:rsid w:val="3EED214B"/>
    <w:rsid w:val="3EEDB847"/>
    <w:rsid w:val="3EF5BB79"/>
    <w:rsid w:val="3F6A2A70"/>
    <w:rsid w:val="3F793A38"/>
    <w:rsid w:val="3F96907A"/>
    <w:rsid w:val="3F9F10A9"/>
    <w:rsid w:val="3FC794A3"/>
    <w:rsid w:val="40052AEC"/>
    <w:rsid w:val="4039025A"/>
    <w:rsid w:val="403C72D9"/>
    <w:rsid w:val="4051C5F9"/>
    <w:rsid w:val="40766710"/>
    <w:rsid w:val="4092BACA"/>
    <w:rsid w:val="409C6DBD"/>
    <w:rsid w:val="40A17B9E"/>
    <w:rsid w:val="40AFDE3B"/>
    <w:rsid w:val="40CF925D"/>
    <w:rsid w:val="40EFAB26"/>
    <w:rsid w:val="412001AC"/>
    <w:rsid w:val="41295A90"/>
    <w:rsid w:val="412C1AED"/>
    <w:rsid w:val="41454574"/>
    <w:rsid w:val="419AA259"/>
    <w:rsid w:val="4259159D"/>
    <w:rsid w:val="42A4D5BA"/>
    <w:rsid w:val="42BF861B"/>
    <w:rsid w:val="42C0C6AD"/>
    <w:rsid w:val="42CB14A6"/>
    <w:rsid w:val="42F748DA"/>
    <w:rsid w:val="430883B1"/>
    <w:rsid w:val="43093C72"/>
    <w:rsid w:val="436BCD01"/>
    <w:rsid w:val="437BCE50"/>
    <w:rsid w:val="439BE719"/>
    <w:rsid w:val="439C0B73"/>
    <w:rsid w:val="43ECF878"/>
    <w:rsid w:val="44236B1B"/>
    <w:rsid w:val="442DC182"/>
    <w:rsid w:val="44581923"/>
    <w:rsid w:val="445EECE9"/>
    <w:rsid w:val="446F2BA1"/>
    <w:rsid w:val="44937DE2"/>
    <w:rsid w:val="44A4EB8A"/>
    <w:rsid w:val="44AEC5BB"/>
    <w:rsid w:val="44C0498E"/>
    <w:rsid w:val="44FC6602"/>
    <w:rsid w:val="45154183"/>
    <w:rsid w:val="4596E815"/>
    <w:rsid w:val="45990791"/>
    <w:rsid w:val="45A39AF8"/>
    <w:rsid w:val="45D88505"/>
    <w:rsid w:val="45F30E28"/>
    <w:rsid w:val="460D3665"/>
    <w:rsid w:val="4652616F"/>
    <w:rsid w:val="466B29B7"/>
    <w:rsid w:val="46AB8287"/>
    <w:rsid w:val="46D6F70A"/>
    <w:rsid w:val="46FE003F"/>
    <w:rsid w:val="473C06C2"/>
    <w:rsid w:val="473C2E00"/>
    <w:rsid w:val="47485403"/>
    <w:rsid w:val="474897D7"/>
    <w:rsid w:val="475293D6"/>
    <w:rsid w:val="476D64FA"/>
    <w:rsid w:val="4770BEF9"/>
    <w:rsid w:val="47AE5542"/>
    <w:rsid w:val="47C4ECEE"/>
    <w:rsid w:val="47DF596B"/>
    <w:rsid w:val="47E59D2F"/>
    <w:rsid w:val="4816F49F"/>
    <w:rsid w:val="482B903D"/>
    <w:rsid w:val="483D3A53"/>
    <w:rsid w:val="486F6D6C"/>
    <w:rsid w:val="48A3AAD1"/>
    <w:rsid w:val="48D1A56D"/>
    <w:rsid w:val="4918DC9B"/>
    <w:rsid w:val="49854166"/>
    <w:rsid w:val="49885DFC"/>
    <w:rsid w:val="49E4B6E0"/>
    <w:rsid w:val="49F0129A"/>
    <w:rsid w:val="4A083345"/>
    <w:rsid w:val="4A1108A5"/>
    <w:rsid w:val="4A11E638"/>
    <w:rsid w:val="4B0511B3"/>
    <w:rsid w:val="4B2581A7"/>
    <w:rsid w:val="4B37AA6E"/>
    <w:rsid w:val="4B5C52B8"/>
    <w:rsid w:val="4B73B7B8"/>
    <w:rsid w:val="4B8C3D0A"/>
    <w:rsid w:val="4BA40F39"/>
    <w:rsid w:val="4BFF6C7D"/>
    <w:rsid w:val="4C0A577E"/>
    <w:rsid w:val="4C0AEEF6"/>
    <w:rsid w:val="4C214DF5"/>
    <w:rsid w:val="4C22FE32"/>
    <w:rsid w:val="4C270118"/>
    <w:rsid w:val="4C4CFFB7"/>
    <w:rsid w:val="4C7BD246"/>
    <w:rsid w:val="4CBA619C"/>
    <w:rsid w:val="4CD6C93B"/>
    <w:rsid w:val="4CDEE897"/>
    <w:rsid w:val="4CDFFAE1"/>
    <w:rsid w:val="4CECC411"/>
    <w:rsid w:val="4D0FECC0"/>
    <w:rsid w:val="4D11340D"/>
    <w:rsid w:val="4D15CBDD"/>
    <w:rsid w:val="4D1BF7ED"/>
    <w:rsid w:val="4D6ACE6F"/>
    <w:rsid w:val="4D7D1041"/>
    <w:rsid w:val="4DD9CDCC"/>
    <w:rsid w:val="4E23BCE9"/>
    <w:rsid w:val="4E5D62B6"/>
    <w:rsid w:val="4E6A3925"/>
    <w:rsid w:val="4E71B2AD"/>
    <w:rsid w:val="4E7704EA"/>
    <w:rsid w:val="4E7E4F65"/>
    <w:rsid w:val="4E8D9D91"/>
    <w:rsid w:val="4EC3EE5D"/>
    <w:rsid w:val="4EEA4F89"/>
    <w:rsid w:val="4EFAC112"/>
    <w:rsid w:val="4EFC9CAA"/>
    <w:rsid w:val="4F0A8CAC"/>
    <w:rsid w:val="4F12BA7F"/>
    <w:rsid w:val="4F27F165"/>
    <w:rsid w:val="4F3C9B6B"/>
    <w:rsid w:val="4F503EBA"/>
    <w:rsid w:val="4F52311C"/>
    <w:rsid w:val="4F7F9A1C"/>
    <w:rsid w:val="4F9CBD8D"/>
    <w:rsid w:val="4FA5D908"/>
    <w:rsid w:val="4FF89B9F"/>
    <w:rsid w:val="5001FF1B"/>
    <w:rsid w:val="500A3510"/>
    <w:rsid w:val="503E0D60"/>
    <w:rsid w:val="506AE73B"/>
    <w:rsid w:val="50BB7A49"/>
    <w:rsid w:val="5105694E"/>
    <w:rsid w:val="5118F76D"/>
    <w:rsid w:val="51293625"/>
    <w:rsid w:val="515DDFE5"/>
    <w:rsid w:val="516E382F"/>
    <w:rsid w:val="5176199F"/>
    <w:rsid w:val="5204CCDA"/>
    <w:rsid w:val="520E1B26"/>
    <w:rsid w:val="520E8347"/>
    <w:rsid w:val="522FD4A6"/>
    <w:rsid w:val="52425115"/>
    <w:rsid w:val="5264F994"/>
    <w:rsid w:val="5284D758"/>
    <w:rsid w:val="528E5516"/>
    <w:rsid w:val="528ECFE8"/>
    <w:rsid w:val="52BAEDF1"/>
    <w:rsid w:val="5328CAA8"/>
    <w:rsid w:val="53301FBB"/>
    <w:rsid w:val="535CF996"/>
    <w:rsid w:val="53796135"/>
    <w:rsid w:val="5384E60B"/>
    <w:rsid w:val="53945F50"/>
    <w:rsid w:val="53987DDF"/>
    <w:rsid w:val="53A69E5D"/>
    <w:rsid w:val="53B4194C"/>
    <w:rsid w:val="53F02696"/>
    <w:rsid w:val="547F6AFB"/>
    <w:rsid w:val="54CB8257"/>
    <w:rsid w:val="550E6584"/>
    <w:rsid w:val="551FA863"/>
    <w:rsid w:val="552BCA3D"/>
    <w:rsid w:val="559C9A3A"/>
    <w:rsid w:val="55A6F466"/>
    <w:rsid w:val="55CCE73F"/>
    <w:rsid w:val="55E7EB34"/>
    <w:rsid w:val="55F543BE"/>
    <w:rsid w:val="56472CE2"/>
    <w:rsid w:val="565E5D01"/>
    <w:rsid w:val="5668BC9C"/>
    <w:rsid w:val="56A0CED2"/>
    <w:rsid w:val="56A84B23"/>
    <w:rsid w:val="56D870CE"/>
    <w:rsid w:val="56EBEBE4"/>
    <w:rsid w:val="56ED4212"/>
    <w:rsid w:val="57352E59"/>
    <w:rsid w:val="57386AB7"/>
    <w:rsid w:val="57421312"/>
    <w:rsid w:val="578F66AD"/>
    <w:rsid w:val="57A46043"/>
    <w:rsid w:val="57CCC410"/>
    <w:rsid w:val="57E0BA5E"/>
    <w:rsid w:val="57EE7B41"/>
    <w:rsid w:val="57FE2876"/>
    <w:rsid w:val="58431F65"/>
    <w:rsid w:val="58454A74"/>
    <w:rsid w:val="584D69D0"/>
    <w:rsid w:val="58BEF99A"/>
    <w:rsid w:val="58D17B29"/>
    <w:rsid w:val="58D4D290"/>
    <w:rsid w:val="5934C2DC"/>
    <w:rsid w:val="5945F220"/>
    <w:rsid w:val="59534713"/>
    <w:rsid w:val="595ACEF7"/>
    <w:rsid w:val="597EE3CF"/>
    <w:rsid w:val="5981D82C"/>
    <w:rsid w:val="59858C3A"/>
    <w:rsid w:val="59A5C95D"/>
    <w:rsid w:val="59B1467E"/>
    <w:rsid w:val="59CCAE38"/>
    <w:rsid w:val="5A04A2CD"/>
    <w:rsid w:val="5A2740B4"/>
    <w:rsid w:val="5A297066"/>
    <w:rsid w:val="5A2DCC79"/>
    <w:rsid w:val="5A37FA3E"/>
    <w:rsid w:val="5A78E98B"/>
    <w:rsid w:val="5AAEA974"/>
    <w:rsid w:val="5AE6C642"/>
    <w:rsid w:val="5AEC187F"/>
    <w:rsid w:val="5B408E75"/>
    <w:rsid w:val="5B6C1506"/>
    <w:rsid w:val="5B75CCD7"/>
    <w:rsid w:val="5BA53986"/>
    <w:rsid w:val="5BBF5D07"/>
    <w:rsid w:val="5BEAB1C2"/>
    <w:rsid w:val="5BF227F0"/>
    <w:rsid w:val="5C34E118"/>
    <w:rsid w:val="5C8649B6"/>
    <w:rsid w:val="5C9896D7"/>
    <w:rsid w:val="5CB068DF"/>
    <w:rsid w:val="5CC4E7B1"/>
    <w:rsid w:val="5CE49AD8"/>
    <w:rsid w:val="5D1FDED4"/>
    <w:rsid w:val="5D2F696E"/>
    <w:rsid w:val="5D5211ED"/>
    <w:rsid w:val="5D71E758"/>
    <w:rsid w:val="5D7C9C5F"/>
    <w:rsid w:val="5DB8132C"/>
    <w:rsid w:val="5E1CBD42"/>
    <w:rsid w:val="5E1DCF8C"/>
    <w:rsid w:val="5E1F3052"/>
    <w:rsid w:val="5E30B03B"/>
    <w:rsid w:val="5E46F83D"/>
    <w:rsid w:val="5E517579"/>
    <w:rsid w:val="5E71B29C"/>
    <w:rsid w:val="5E792B56"/>
    <w:rsid w:val="5E7E3A2B"/>
    <w:rsid w:val="5E8D49FD"/>
    <w:rsid w:val="5EC39BC0"/>
    <w:rsid w:val="5ED04EA3"/>
    <w:rsid w:val="5F1FC2CE"/>
    <w:rsid w:val="5F300186"/>
    <w:rsid w:val="5F4D24F7"/>
    <w:rsid w:val="5F64AB46"/>
    <w:rsid w:val="5F730ACF"/>
    <w:rsid w:val="5F750DA5"/>
    <w:rsid w:val="5FA0299A"/>
    <w:rsid w:val="601FCD0D"/>
    <w:rsid w:val="6036CF55"/>
    <w:rsid w:val="606EAEBA"/>
    <w:rsid w:val="609A18A5"/>
    <w:rsid w:val="60E31736"/>
    <w:rsid w:val="6109FCC4"/>
    <w:rsid w:val="61266463"/>
    <w:rsid w:val="6126FBDB"/>
    <w:rsid w:val="61648016"/>
    <w:rsid w:val="6168D634"/>
    <w:rsid w:val="61800558"/>
    <w:rsid w:val="61872895"/>
    <w:rsid w:val="618EB079"/>
    <w:rsid w:val="61EBC813"/>
    <w:rsid w:val="6211D529"/>
    <w:rsid w:val="62141568"/>
    <w:rsid w:val="622213E1"/>
    <w:rsid w:val="6247D180"/>
    <w:rsid w:val="6256CC18"/>
    <w:rsid w:val="62B4691C"/>
    <w:rsid w:val="62C41F86"/>
    <w:rsid w:val="63062E99"/>
    <w:rsid w:val="6312E17C"/>
    <w:rsid w:val="632288BC"/>
    <w:rsid w:val="635740F3"/>
    <w:rsid w:val="6360FF79"/>
    <w:rsid w:val="637AB3BB"/>
    <w:rsid w:val="638E88E0"/>
    <w:rsid w:val="6397640E"/>
    <w:rsid w:val="63B114B9"/>
    <w:rsid w:val="63CBD0AD"/>
    <w:rsid w:val="63D47BEE"/>
    <w:rsid w:val="63D52991"/>
    <w:rsid w:val="640C6D45"/>
    <w:rsid w:val="6421A864"/>
    <w:rsid w:val="648D75B7"/>
    <w:rsid w:val="6492EF32"/>
    <w:rsid w:val="6532DD44"/>
    <w:rsid w:val="6547D792"/>
    <w:rsid w:val="654E2AC5"/>
    <w:rsid w:val="6559FCA4"/>
    <w:rsid w:val="655E52C2"/>
    <w:rsid w:val="658B8315"/>
    <w:rsid w:val="659C4DB2"/>
    <w:rsid w:val="65AB2BA4"/>
    <w:rsid w:val="66025989"/>
    <w:rsid w:val="6604F3D7"/>
    <w:rsid w:val="6634BF73"/>
    <w:rsid w:val="663888B1"/>
    <w:rsid w:val="66495EE1"/>
    <w:rsid w:val="6661E433"/>
    <w:rsid w:val="6681F823"/>
    <w:rsid w:val="66A2D7FE"/>
    <w:rsid w:val="66CDE457"/>
    <w:rsid w:val="66DDBE68"/>
    <w:rsid w:val="671E37FB"/>
    <w:rsid w:val="673829A6"/>
    <w:rsid w:val="674F58CA"/>
    <w:rsid w:val="67C5494A"/>
    <w:rsid w:val="67CAA61F"/>
    <w:rsid w:val="67DECABB"/>
    <w:rsid w:val="67F17C83"/>
    <w:rsid w:val="68B46D23"/>
    <w:rsid w:val="68EB1D98"/>
    <w:rsid w:val="69303C7D"/>
    <w:rsid w:val="6945242F"/>
    <w:rsid w:val="694CAC13"/>
    <w:rsid w:val="69554C21"/>
    <w:rsid w:val="696B8B54"/>
    <w:rsid w:val="69866BA2"/>
    <w:rsid w:val="699A7B1F"/>
    <w:rsid w:val="69A5E67E"/>
    <w:rsid w:val="69BD3FBE"/>
    <w:rsid w:val="69E00F7B"/>
    <w:rsid w:val="69E033D5"/>
    <w:rsid w:val="6A05CD1A"/>
    <w:rsid w:val="6A1398C2"/>
    <w:rsid w:val="6A488E62"/>
    <w:rsid w:val="6A501646"/>
    <w:rsid w:val="6A620FD3"/>
    <w:rsid w:val="6A6D9988"/>
    <w:rsid w:val="6A8768CB"/>
    <w:rsid w:val="6A8E4407"/>
    <w:rsid w:val="6A9A6A0A"/>
    <w:rsid w:val="6AAD2DE0"/>
    <w:rsid w:val="6ABC0BD2"/>
    <w:rsid w:val="6AC2D500"/>
    <w:rsid w:val="6B15D405"/>
    <w:rsid w:val="6BC18373"/>
    <w:rsid w:val="6C2D8397"/>
    <w:rsid w:val="6C4479CD"/>
    <w:rsid w:val="6C4DE044"/>
    <w:rsid w:val="6C929CA8"/>
    <w:rsid w:val="6CB4341C"/>
    <w:rsid w:val="6CC2D948"/>
    <w:rsid w:val="6D0326FA"/>
    <w:rsid w:val="6D05AB1D"/>
    <w:rsid w:val="6D300820"/>
    <w:rsid w:val="6D6FF06C"/>
    <w:rsid w:val="6DB90010"/>
    <w:rsid w:val="6DFB6059"/>
    <w:rsid w:val="6E2AC1B0"/>
    <w:rsid w:val="6E32A0BF"/>
    <w:rsid w:val="6E8928FD"/>
    <w:rsid w:val="6EA6895E"/>
    <w:rsid w:val="6ECBD136"/>
    <w:rsid w:val="6EDE5311"/>
    <w:rsid w:val="6EE934F4"/>
    <w:rsid w:val="6F027281"/>
    <w:rsid w:val="6F0AB91B"/>
    <w:rsid w:val="6F420108"/>
    <w:rsid w:val="6F43AACA"/>
    <w:rsid w:val="6F878F6F"/>
    <w:rsid w:val="6F90299D"/>
    <w:rsid w:val="6FE40CAD"/>
    <w:rsid w:val="6FF53955"/>
    <w:rsid w:val="6FF77221"/>
    <w:rsid w:val="7018578E"/>
    <w:rsid w:val="704714FD"/>
    <w:rsid w:val="707268BD"/>
    <w:rsid w:val="708C103E"/>
    <w:rsid w:val="709447EE"/>
    <w:rsid w:val="70B2E250"/>
    <w:rsid w:val="70CCD3FB"/>
    <w:rsid w:val="70D3C562"/>
    <w:rsid w:val="70E96286"/>
    <w:rsid w:val="70FD20E4"/>
    <w:rsid w:val="710FE1D6"/>
    <w:rsid w:val="711D81AE"/>
    <w:rsid w:val="714F9C21"/>
    <w:rsid w:val="71A5C5CA"/>
    <w:rsid w:val="71D09929"/>
    <w:rsid w:val="722B71DA"/>
    <w:rsid w:val="722C6441"/>
    <w:rsid w:val="72363F6D"/>
    <w:rsid w:val="72397BCB"/>
    <w:rsid w:val="7239AE9C"/>
    <w:rsid w:val="723C6590"/>
    <w:rsid w:val="7264D086"/>
    <w:rsid w:val="7265E60A"/>
    <w:rsid w:val="72823BF8"/>
    <w:rsid w:val="72925F8B"/>
    <w:rsid w:val="72F7EF0F"/>
    <w:rsid w:val="732118BB"/>
    <w:rsid w:val="734AB1A6"/>
    <w:rsid w:val="73541522"/>
    <w:rsid w:val="736582CA"/>
    <w:rsid w:val="73E35FD5"/>
    <w:rsid w:val="745B3363"/>
    <w:rsid w:val="74722FB6"/>
    <w:rsid w:val="747B7086"/>
    <w:rsid w:val="74A9F275"/>
    <w:rsid w:val="74D52E5A"/>
    <w:rsid w:val="74DA9E10"/>
    <w:rsid w:val="74FD4C84"/>
    <w:rsid w:val="7539BF70"/>
    <w:rsid w:val="7556E2E1"/>
    <w:rsid w:val="757C4254"/>
    <w:rsid w:val="757CC8B9"/>
    <w:rsid w:val="7598BD3A"/>
    <w:rsid w:val="76005210"/>
    <w:rsid w:val="760D03F8"/>
    <w:rsid w:val="76132B16"/>
    <w:rsid w:val="7625DCDE"/>
    <w:rsid w:val="76579525"/>
    <w:rsid w:val="76C3DD15"/>
    <w:rsid w:val="76CEC3BF"/>
    <w:rsid w:val="76D39698"/>
    <w:rsid w:val="76FC7C60"/>
    <w:rsid w:val="7736DFE8"/>
    <w:rsid w:val="773FA236"/>
    <w:rsid w:val="77484014"/>
    <w:rsid w:val="775AC1EF"/>
    <w:rsid w:val="776D5E87"/>
    <w:rsid w:val="778C639D"/>
    <w:rsid w:val="77986E63"/>
    <w:rsid w:val="77E6FF36"/>
    <w:rsid w:val="77F1B981"/>
    <w:rsid w:val="780B2D1D"/>
    <w:rsid w:val="781E6ACA"/>
    <w:rsid w:val="7827B916"/>
    <w:rsid w:val="7871A833"/>
    <w:rsid w:val="78748089"/>
    <w:rsid w:val="787DAD73"/>
    <w:rsid w:val="79236894"/>
    <w:rsid w:val="792B2349"/>
    <w:rsid w:val="79375B5A"/>
    <w:rsid w:val="797F8EA7"/>
    <w:rsid w:val="7990C2C2"/>
    <w:rsid w:val="79A5585F"/>
    <w:rsid w:val="79BAD2A3"/>
    <w:rsid w:val="79DBF6EC"/>
    <w:rsid w:val="79DE39D8"/>
    <w:rsid w:val="79E58FE6"/>
    <w:rsid w:val="79FB6FC0"/>
    <w:rsid w:val="7A215C84"/>
    <w:rsid w:val="7A2B664E"/>
    <w:rsid w:val="7A7CF9F5"/>
    <w:rsid w:val="7A844F08"/>
    <w:rsid w:val="7AB5EAA9"/>
    <w:rsid w:val="7AD4CCED"/>
    <w:rsid w:val="7B0EAD20"/>
    <w:rsid w:val="7B2A0266"/>
    <w:rsid w:val="7B684814"/>
    <w:rsid w:val="7B9F7FD7"/>
    <w:rsid w:val="7C1993A4"/>
    <w:rsid w:val="7C26E897"/>
    <w:rsid w:val="7C318D11"/>
    <w:rsid w:val="7C8336E3"/>
    <w:rsid w:val="7CCCCBF1"/>
    <w:rsid w:val="7CD3EE33"/>
    <w:rsid w:val="7D141FC5"/>
    <w:rsid w:val="7D2A1561"/>
    <w:rsid w:val="7D48CC69"/>
    <w:rsid w:val="7D7956BB"/>
    <w:rsid w:val="7D8F6D1A"/>
    <w:rsid w:val="7D9B725A"/>
    <w:rsid w:val="7DCAFF92"/>
    <w:rsid w:val="7DE888A5"/>
    <w:rsid w:val="7E00BF7B"/>
    <w:rsid w:val="7E13FE23"/>
    <w:rsid w:val="7E2196FA"/>
    <w:rsid w:val="7E2BFD75"/>
    <w:rsid w:val="7E45B66A"/>
    <w:rsid w:val="7E72118B"/>
    <w:rsid w:val="7E7E9C86"/>
    <w:rsid w:val="7E919232"/>
    <w:rsid w:val="7EEE1DE7"/>
    <w:rsid w:val="7F0321FC"/>
    <w:rsid w:val="7F2B7E7B"/>
    <w:rsid w:val="7F6943FE"/>
    <w:rsid w:val="7FA4B789"/>
    <w:rsid w:val="7FC4AEF2"/>
    <w:rsid w:val="7FD1C3CD"/>
    <w:rsid w:val="7FE9CD65"/>
    <w:rsid w:val="7FF0BD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FC84C"/>
  <w15:chartTrackingRefBased/>
  <w15:docId w15:val="{AC146961-18C8-477A-96EA-7980CDC3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2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1A42"/>
    <w:pPr>
      <w:ind w:left="720"/>
      <w:contextualSpacing/>
    </w:pPr>
  </w:style>
  <w:style w:type="paragraph" w:styleId="Header">
    <w:name w:val="header"/>
    <w:basedOn w:val="Normal"/>
    <w:link w:val="HeaderChar"/>
    <w:uiPriority w:val="99"/>
    <w:unhideWhenUsed/>
    <w:rsid w:val="004E4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AFD"/>
  </w:style>
  <w:style w:type="paragraph" w:styleId="Footer">
    <w:name w:val="footer"/>
    <w:basedOn w:val="Normal"/>
    <w:link w:val="FooterChar"/>
    <w:uiPriority w:val="99"/>
    <w:unhideWhenUsed/>
    <w:rsid w:val="004E4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AFD"/>
  </w:style>
  <w:style w:type="character" w:styleId="CommentReference">
    <w:name w:val="annotation reference"/>
    <w:basedOn w:val="DefaultParagraphFont"/>
    <w:uiPriority w:val="99"/>
    <w:semiHidden/>
    <w:unhideWhenUsed/>
    <w:rsid w:val="00B13138"/>
    <w:rPr>
      <w:sz w:val="16"/>
      <w:szCs w:val="16"/>
    </w:rPr>
  </w:style>
  <w:style w:type="paragraph" w:styleId="CommentText">
    <w:name w:val="annotation text"/>
    <w:basedOn w:val="Normal"/>
    <w:link w:val="CommentTextChar"/>
    <w:uiPriority w:val="99"/>
    <w:unhideWhenUsed/>
    <w:rsid w:val="00B13138"/>
    <w:pPr>
      <w:spacing w:line="240" w:lineRule="auto"/>
    </w:pPr>
    <w:rPr>
      <w:sz w:val="20"/>
      <w:szCs w:val="20"/>
    </w:rPr>
  </w:style>
  <w:style w:type="character" w:customStyle="1" w:styleId="CommentTextChar">
    <w:name w:val="Comment Text Char"/>
    <w:basedOn w:val="DefaultParagraphFont"/>
    <w:link w:val="CommentText"/>
    <w:uiPriority w:val="99"/>
    <w:rsid w:val="00B13138"/>
    <w:rPr>
      <w:sz w:val="20"/>
      <w:szCs w:val="20"/>
    </w:rPr>
  </w:style>
  <w:style w:type="paragraph" w:styleId="CommentSubject">
    <w:name w:val="annotation subject"/>
    <w:basedOn w:val="CommentText"/>
    <w:next w:val="CommentText"/>
    <w:link w:val="CommentSubjectChar"/>
    <w:uiPriority w:val="99"/>
    <w:semiHidden/>
    <w:unhideWhenUsed/>
    <w:rsid w:val="00B13138"/>
    <w:rPr>
      <w:b/>
      <w:bCs/>
    </w:rPr>
  </w:style>
  <w:style w:type="character" w:customStyle="1" w:styleId="CommentSubjectChar">
    <w:name w:val="Comment Subject Char"/>
    <w:basedOn w:val="CommentTextChar"/>
    <w:link w:val="CommentSubject"/>
    <w:uiPriority w:val="99"/>
    <w:semiHidden/>
    <w:rsid w:val="00B13138"/>
    <w:rPr>
      <w:b/>
      <w:bCs/>
      <w:sz w:val="20"/>
      <w:szCs w:val="20"/>
    </w:rPr>
  </w:style>
  <w:style w:type="paragraph" w:styleId="BalloonText">
    <w:name w:val="Balloon Text"/>
    <w:basedOn w:val="Normal"/>
    <w:link w:val="BalloonTextChar"/>
    <w:uiPriority w:val="99"/>
    <w:semiHidden/>
    <w:unhideWhenUsed/>
    <w:rsid w:val="00B13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138"/>
    <w:rPr>
      <w:rFonts w:ascii="Segoe UI" w:hAnsi="Segoe UI" w:cs="Segoe UI"/>
      <w:sz w:val="18"/>
      <w:szCs w:val="18"/>
    </w:rPr>
  </w:style>
  <w:style w:type="table" w:styleId="TableGrid">
    <w:name w:val="Table Grid"/>
    <w:basedOn w:val="TableNormal"/>
    <w:uiPriority w:val="39"/>
    <w:rsid w:val="00DE2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B16D6"/>
    <w:pPr>
      <w:spacing w:after="0" w:line="240" w:lineRule="auto"/>
    </w:pPr>
  </w:style>
  <w:style w:type="character" w:customStyle="1" w:styleId="cf01">
    <w:name w:val="cf01"/>
    <w:basedOn w:val="DefaultParagraphFont"/>
    <w:rsid w:val="001C4D62"/>
    <w:rPr>
      <w:rFonts w:ascii="Segoe UI" w:hAnsi="Segoe UI" w:cs="Segoe UI" w:hint="default"/>
      <w:sz w:val="26"/>
      <w:szCs w:val="26"/>
    </w:rPr>
  </w:style>
  <w:style w:type="character" w:styleId="Strong">
    <w:name w:val="Strong"/>
    <w:basedOn w:val="DefaultParagraphFont"/>
    <w:uiPriority w:val="22"/>
    <w:qFormat/>
    <w:rsid w:val="00B300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448975">
      <w:bodyDiv w:val="1"/>
      <w:marLeft w:val="0"/>
      <w:marRight w:val="0"/>
      <w:marTop w:val="0"/>
      <w:marBottom w:val="0"/>
      <w:divBdr>
        <w:top w:val="none" w:sz="0" w:space="0" w:color="auto"/>
        <w:left w:val="none" w:sz="0" w:space="0" w:color="auto"/>
        <w:bottom w:val="none" w:sz="0" w:space="0" w:color="auto"/>
        <w:right w:val="none" w:sz="0" w:space="0" w:color="auto"/>
      </w:divBdr>
    </w:div>
    <w:div w:id="972373239">
      <w:bodyDiv w:val="1"/>
      <w:marLeft w:val="0"/>
      <w:marRight w:val="0"/>
      <w:marTop w:val="0"/>
      <w:marBottom w:val="0"/>
      <w:divBdr>
        <w:top w:val="none" w:sz="0" w:space="0" w:color="auto"/>
        <w:left w:val="none" w:sz="0" w:space="0" w:color="auto"/>
        <w:bottom w:val="none" w:sz="0" w:space="0" w:color="auto"/>
        <w:right w:val="none" w:sz="0" w:space="0" w:color="auto"/>
      </w:divBdr>
    </w:div>
    <w:div w:id="1004437449">
      <w:bodyDiv w:val="1"/>
      <w:marLeft w:val="0"/>
      <w:marRight w:val="0"/>
      <w:marTop w:val="0"/>
      <w:marBottom w:val="0"/>
      <w:divBdr>
        <w:top w:val="none" w:sz="0" w:space="0" w:color="auto"/>
        <w:left w:val="none" w:sz="0" w:space="0" w:color="auto"/>
        <w:bottom w:val="none" w:sz="0" w:space="0" w:color="auto"/>
        <w:right w:val="none" w:sz="0" w:space="0" w:color="auto"/>
      </w:divBdr>
    </w:div>
    <w:div w:id="134454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SecurityGroups xmlns="42690b18-aace-4dc9-a89f-f40bccf3e294" xsi:nil="true"/>
    <MigrationWizId xmlns="42690b18-aace-4dc9-a89f-f40bccf3e294" xsi:nil="true"/>
    <MigrationWizIdPermissions xmlns="42690b18-aace-4dc9-a89f-f40bccf3e294" xsi:nil="true"/>
    <MigrationWizIdDocumentLibraryPermissions xmlns="42690b18-aace-4dc9-a89f-f40bccf3e294" xsi:nil="true"/>
    <MigrationWizIdPermissionLevels xmlns="42690b18-aace-4dc9-a89f-f40bccf3e2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6922D2B9819943B7B79C33C3E6FACC" ma:contentTypeVersion="19" ma:contentTypeDescription="Create a new document." ma:contentTypeScope="" ma:versionID="2e30823732abc9633c0d86390f18de25">
  <xsd:schema xmlns:xsd="http://www.w3.org/2001/XMLSchema" xmlns:xs="http://www.w3.org/2001/XMLSchema" xmlns:p="http://schemas.microsoft.com/office/2006/metadata/properties" xmlns:ns3="42690b18-aace-4dc9-a89f-f40bccf3e294" xmlns:ns4="cd458565-34e7-4ee6-ad24-b1a4b734e23b" targetNamespace="http://schemas.microsoft.com/office/2006/metadata/properties" ma:root="true" ma:fieldsID="136e69783c2f3081e25a2d17643e7eb8" ns3:_="" ns4:_="">
    <xsd:import namespace="42690b18-aace-4dc9-a89f-f40bccf3e294"/>
    <xsd:import namespace="cd458565-34e7-4ee6-ad24-b1a4b734e23b"/>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90b18-aace-4dc9-a89f-f40bccf3e29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458565-34e7-4ee6-ad24-b1a4b734e2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1B8AEA-08DB-412E-8DC4-C40AD9979F4A}">
  <ds:schemaRefs>
    <ds:schemaRef ds:uri="http://schemas.microsoft.com/office/2006/metadata/properties"/>
    <ds:schemaRef ds:uri="http://schemas.microsoft.com/office/infopath/2007/PartnerControls"/>
    <ds:schemaRef ds:uri="42690b18-aace-4dc9-a89f-f40bccf3e294"/>
  </ds:schemaRefs>
</ds:datastoreItem>
</file>

<file path=customXml/itemProps2.xml><?xml version="1.0" encoding="utf-8"?>
<ds:datastoreItem xmlns:ds="http://schemas.openxmlformats.org/officeDocument/2006/customXml" ds:itemID="{E296633A-F6E5-4F81-AF76-7A86B90B0C98}">
  <ds:schemaRefs>
    <ds:schemaRef ds:uri="http://schemas.microsoft.com/sharepoint/v3/contenttype/forms"/>
  </ds:schemaRefs>
</ds:datastoreItem>
</file>

<file path=customXml/itemProps3.xml><?xml version="1.0" encoding="utf-8"?>
<ds:datastoreItem xmlns:ds="http://schemas.openxmlformats.org/officeDocument/2006/customXml" ds:itemID="{326F0ACD-75F9-4242-8222-3C6913311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90b18-aace-4dc9-a89f-f40bccf3e294"/>
    <ds:schemaRef ds:uri="cd458565-34e7-4ee6-ad24-b1a4b734e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Guidehouse</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Gadi Dreyfuss</dc:creator>
  <cp:keywords/>
  <dc:description/>
  <cp:lastModifiedBy>Collier, Tracy</cp:lastModifiedBy>
  <cp:revision>4</cp:revision>
  <dcterms:created xsi:type="dcterms:W3CDTF">2022-06-16T18:41:00Z</dcterms:created>
  <dcterms:modified xsi:type="dcterms:W3CDTF">2022-06-16T18:46:00Z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0x0101004B6922D2B9819943B7B79C33C3E6FACC</vt:lpwstr>
  </property>
</Properties>
</file>